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F1252" w14:textId="77777777" w:rsidR="003D7FC3" w:rsidRDefault="003D7FC3" w:rsidP="003D7FC3">
      <w:pPr>
        <w:spacing w:before="100" w:beforeAutospacing="1" w:after="100" w:afterAutospacing="1" w:line="240" w:lineRule="auto"/>
        <w:jc w:val="center"/>
        <w:outlineLvl w:val="2"/>
        <w:rPr>
          <w:rFonts w:ascii="Times New Roman" w:eastAsia="Times New Roman" w:hAnsi="Times New Roman" w:cs="Times New Roman"/>
          <w:b/>
          <w:bCs/>
          <w:color w:val="000000"/>
          <w:sz w:val="32"/>
          <w:szCs w:val="32"/>
        </w:rPr>
      </w:pPr>
      <w:r w:rsidRPr="003D7FC3">
        <w:rPr>
          <w:rFonts w:ascii="Times New Roman" w:eastAsia="Times New Roman" w:hAnsi="Times New Roman" w:cs="Times New Roman"/>
          <w:b/>
          <w:bCs/>
          <w:color w:val="000000"/>
          <w:sz w:val="32"/>
          <w:szCs w:val="32"/>
        </w:rPr>
        <w:t>Maryland E-Nnovation Initiative Fund</w:t>
      </w:r>
      <w:r w:rsidR="00FD3F80">
        <w:rPr>
          <w:rFonts w:ascii="Times New Roman" w:eastAsia="Times New Roman" w:hAnsi="Times New Roman" w:cs="Times New Roman"/>
          <w:b/>
          <w:bCs/>
          <w:color w:val="000000"/>
          <w:sz w:val="32"/>
          <w:szCs w:val="32"/>
        </w:rPr>
        <w:t xml:space="preserve"> (MEIF)</w:t>
      </w:r>
    </w:p>
    <w:p w14:paraId="500ECF32" w14:textId="57D93BEA" w:rsidR="004C7361" w:rsidRDefault="003D7FC3" w:rsidP="004C7361">
      <w:pPr>
        <w:spacing w:before="100" w:beforeAutospacing="1" w:after="100" w:afterAutospacing="1" w:line="240" w:lineRule="auto"/>
        <w:jc w:val="center"/>
        <w:outlineLvl w:val="2"/>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Institution Annual Reporting</w:t>
      </w:r>
      <w:r w:rsidR="00C80FDF">
        <w:rPr>
          <w:rFonts w:ascii="Times New Roman" w:eastAsia="Times New Roman" w:hAnsi="Times New Roman" w:cs="Times New Roman"/>
          <w:b/>
          <w:bCs/>
          <w:color w:val="000000"/>
          <w:sz w:val="32"/>
          <w:szCs w:val="32"/>
        </w:rPr>
        <w:t xml:space="preserve"> Requirement</w:t>
      </w:r>
      <w:r>
        <w:rPr>
          <w:rFonts w:ascii="Times New Roman" w:eastAsia="Times New Roman" w:hAnsi="Times New Roman" w:cs="Times New Roman"/>
          <w:b/>
          <w:bCs/>
          <w:color w:val="000000"/>
          <w:sz w:val="32"/>
          <w:szCs w:val="32"/>
        </w:rPr>
        <w:t xml:space="preserve"> </w:t>
      </w:r>
    </w:p>
    <w:p w14:paraId="632F914C" w14:textId="771A6372" w:rsidR="00C80FDF" w:rsidRDefault="007E78B0" w:rsidP="00D0087E">
      <w:pPr>
        <w:jc w:val="both"/>
        <w:rPr>
          <w:b/>
          <w:u w:val="single"/>
        </w:rPr>
      </w:pPr>
      <w:r>
        <w:t xml:space="preserve">Maryland non-profit institutions of higher education </w:t>
      </w:r>
      <w:r w:rsidR="00757AEC">
        <w:t>that</w:t>
      </w:r>
      <w:r>
        <w:t xml:space="preserve"> received Maryland E-Nnovation Initiative Fund (MEIF) Research Endowment Plan awards from the State of Maryland in FY 2015 through FY 20</w:t>
      </w:r>
      <w:r w:rsidR="00D0087E">
        <w:t>2</w:t>
      </w:r>
      <w:r w:rsidR="002E796F">
        <w:t>3</w:t>
      </w:r>
      <w:r>
        <w:t xml:space="preserve"> </w:t>
      </w:r>
      <w:r w:rsidRPr="00FD3F80">
        <w:rPr>
          <w:color w:val="FF0000"/>
        </w:rPr>
        <w:t xml:space="preserve">must submit MEIF annual report(s) </w:t>
      </w:r>
      <w:r w:rsidRPr="00FD3F80">
        <w:rPr>
          <w:b/>
          <w:color w:val="FF0000"/>
        </w:rPr>
        <w:t xml:space="preserve">by no later than </w:t>
      </w:r>
      <w:r w:rsidR="002E796F">
        <w:rPr>
          <w:b/>
          <w:color w:val="FF0000"/>
        </w:rPr>
        <w:t>November 15, 2023.</w:t>
      </w:r>
      <w:r>
        <w:t xml:space="preserve">  </w:t>
      </w:r>
      <w:r w:rsidR="00C80FDF" w:rsidRPr="00C80FDF">
        <w:rPr>
          <w:b/>
          <w:u w:val="single"/>
        </w:rPr>
        <w:t>In</w:t>
      </w:r>
      <w:r w:rsidRPr="00C80FDF">
        <w:rPr>
          <w:b/>
          <w:u w:val="single"/>
        </w:rPr>
        <w:t xml:space="preserve">stitutions </w:t>
      </w:r>
      <w:r w:rsidR="00FD3F80">
        <w:rPr>
          <w:b/>
          <w:u w:val="single"/>
        </w:rPr>
        <w:t>shall</w:t>
      </w:r>
      <w:r w:rsidRPr="00C80FDF">
        <w:rPr>
          <w:b/>
          <w:u w:val="single"/>
        </w:rPr>
        <w:t xml:space="preserve"> provide an annual report for </w:t>
      </w:r>
      <w:r w:rsidR="00C80FDF" w:rsidRPr="00C80FDF">
        <w:rPr>
          <w:b/>
          <w:i/>
          <w:u w:val="single"/>
        </w:rPr>
        <w:t>EACH</w:t>
      </w:r>
      <w:r w:rsidRPr="00C80FDF">
        <w:rPr>
          <w:b/>
          <w:u w:val="single"/>
        </w:rPr>
        <w:t xml:space="preserve"> MEIF award they have received through FY 20</w:t>
      </w:r>
      <w:r w:rsidR="00D0087E">
        <w:rPr>
          <w:b/>
          <w:u w:val="single"/>
        </w:rPr>
        <w:t>2</w:t>
      </w:r>
      <w:r w:rsidR="002E796F">
        <w:rPr>
          <w:b/>
          <w:u w:val="single"/>
        </w:rPr>
        <w:t>3</w:t>
      </w:r>
      <w:r w:rsidRPr="00C80FDF">
        <w:rPr>
          <w:b/>
          <w:u w:val="single"/>
        </w:rPr>
        <w:t xml:space="preserve">.  </w:t>
      </w:r>
    </w:p>
    <w:p w14:paraId="32E5EC2C" w14:textId="7A764967" w:rsidR="00C80FDF" w:rsidRPr="00D0087E" w:rsidRDefault="00025947" w:rsidP="00D0087E">
      <w:pPr>
        <w:spacing w:after="0" w:line="240" w:lineRule="auto"/>
        <w:jc w:val="both"/>
      </w:pPr>
      <w:r w:rsidRPr="00CB7D39">
        <w:t>Annual Reports</w:t>
      </w:r>
      <w:r w:rsidR="00C80FDF" w:rsidRPr="00CB7D39">
        <w:t xml:space="preserve"> should be </w:t>
      </w:r>
      <w:r w:rsidR="00757AEC" w:rsidRPr="00CB7D39">
        <w:t>emailed to S</w:t>
      </w:r>
      <w:r w:rsidR="00CB7D39">
        <w:t>arah Sheppard</w:t>
      </w:r>
      <w:r w:rsidR="00757AEC" w:rsidRPr="00CB7D39">
        <w:t>, MEIF Program Manager, at</w:t>
      </w:r>
      <w:r w:rsidR="00CB7D39">
        <w:t xml:space="preserve"> </w:t>
      </w:r>
      <w:hyperlink r:id="rId8" w:history="1"/>
      <w:hyperlink r:id="rId9" w:history="1">
        <w:r w:rsidR="00324996" w:rsidRPr="00657ECB">
          <w:rPr>
            <w:rStyle w:val="Hyperlink"/>
          </w:rPr>
          <w:t>sarah.sheppard1@maryland.gov</w:t>
        </w:r>
      </w:hyperlink>
      <w:r w:rsidR="00324996">
        <w:rPr>
          <w:rStyle w:val="Hyperlink"/>
          <w:u w:val="none"/>
        </w:rPr>
        <w:t xml:space="preserve"> </w:t>
      </w:r>
      <w:r w:rsidR="00324996" w:rsidRPr="00324996">
        <w:rPr>
          <w:rStyle w:val="Hyperlink"/>
          <w:color w:val="auto"/>
          <w:u w:val="none"/>
        </w:rPr>
        <w:t xml:space="preserve">and </w:t>
      </w:r>
      <w:proofErr w:type="spellStart"/>
      <w:r w:rsidR="00324996" w:rsidRPr="00324996">
        <w:rPr>
          <w:rStyle w:val="Hyperlink"/>
          <w:color w:val="auto"/>
          <w:u w:val="none"/>
        </w:rPr>
        <w:t>Thornette</w:t>
      </w:r>
      <w:proofErr w:type="spellEnd"/>
      <w:r w:rsidR="00324996" w:rsidRPr="00324996">
        <w:rPr>
          <w:rStyle w:val="Hyperlink"/>
          <w:color w:val="auto"/>
          <w:u w:val="none"/>
        </w:rPr>
        <w:t xml:space="preserve"> Simpson, at </w:t>
      </w:r>
      <w:r w:rsidR="00324996" w:rsidRPr="00324996">
        <w:rPr>
          <w:rStyle w:val="Hyperlink"/>
        </w:rPr>
        <w:t>thornette.simpson1@maryland.gov</w:t>
      </w:r>
      <w:r w:rsidR="00324996">
        <w:rPr>
          <w:rStyle w:val="Hyperlink"/>
          <w:u w:val="none"/>
        </w:rPr>
        <w:t>.</w:t>
      </w:r>
    </w:p>
    <w:p w14:paraId="39A22C7A" w14:textId="77777777" w:rsidR="00025947" w:rsidRDefault="00025947" w:rsidP="00D0087E">
      <w:pPr>
        <w:spacing w:after="0" w:line="240" w:lineRule="auto"/>
        <w:jc w:val="both"/>
      </w:pPr>
    </w:p>
    <w:p w14:paraId="0DC7E42D" w14:textId="77777777" w:rsidR="00C80FDF" w:rsidRDefault="007E78B0" w:rsidP="00D0087E">
      <w:pPr>
        <w:jc w:val="both"/>
      </w:pPr>
      <w:r>
        <w:t xml:space="preserve">A template </w:t>
      </w:r>
      <w:r w:rsidR="00025947">
        <w:t>is included in this document</w:t>
      </w:r>
      <w:r>
        <w:t xml:space="preserve"> to assist institutions </w:t>
      </w:r>
      <w:r w:rsidR="00FD3F80">
        <w:t>in</w:t>
      </w:r>
      <w:r>
        <w:t xml:space="preserve"> reporting.  </w:t>
      </w:r>
      <w:r w:rsidR="00C80FDF">
        <w:t>Institutions</w:t>
      </w:r>
      <w:r>
        <w:t xml:space="preserve"> </w:t>
      </w:r>
      <w:r w:rsidR="00E7126A">
        <w:t>shall</w:t>
      </w:r>
      <w:r w:rsidR="00460FCC">
        <w:t xml:space="preserve"> </w:t>
      </w:r>
      <w:r>
        <w:t xml:space="preserve">adopt </w:t>
      </w:r>
      <w:r w:rsidR="00025947">
        <w:t>the</w:t>
      </w:r>
      <w:r>
        <w:t xml:space="preserve"> template and complete it with the information for each award to </w:t>
      </w:r>
      <w:r w:rsidR="00757AEC">
        <w:t>ensure</w:t>
      </w:r>
      <w:r>
        <w:t xml:space="preserve"> that each area of reporting has been adequately addressed.</w:t>
      </w:r>
    </w:p>
    <w:p w14:paraId="488955A2" w14:textId="5C99D7A4" w:rsidR="00C80FDF" w:rsidRDefault="007E78B0" w:rsidP="00D0087E">
      <w:pPr>
        <w:jc w:val="both"/>
      </w:pPr>
      <w:r>
        <w:t>COMAR Reporting Requirements</w:t>
      </w:r>
      <w:r w:rsidR="00C80FDF">
        <w:t xml:space="preserve"> </w:t>
      </w:r>
      <w:r w:rsidR="00025947">
        <w:t>follow</w:t>
      </w:r>
      <w:r w:rsidR="00FD3F80">
        <w:t xml:space="preserve"> on the next </w:t>
      </w:r>
      <w:r w:rsidR="00D0087E">
        <w:t>page and</w:t>
      </w:r>
      <w:r w:rsidR="00C80FDF">
        <w:t xml:space="preserve"> are</w:t>
      </w:r>
      <w:r>
        <w:t xml:space="preserve"> also</w:t>
      </w:r>
      <w:r w:rsidR="00C80FDF">
        <w:t xml:space="preserve"> available on the MEIF website </w:t>
      </w:r>
      <w:hyperlink r:id="rId10" w:history="1">
        <w:r w:rsidRPr="00CB7D39">
          <w:rPr>
            <w:rStyle w:val="Hyperlink"/>
          </w:rPr>
          <w:t>http://commerce.maryland.gov/fund/maryland-e-nnovation-initiative-fund-(meif)</w:t>
        </w:r>
      </w:hyperlink>
      <w:r>
        <w:t xml:space="preserve">.  </w:t>
      </w:r>
    </w:p>
    <w:p w14:paraId="57A70609" w14:textId="77777777" w:rsidR="007E78B0" w:rsidRDefault="00C80FDF" w:rsidP="00D0087E">
      <w:pPr>
        <w:pBdr>
          <w:bottom w:val="single" w:sz="6" w:space="1" w:color="auto"/>
        </w:pBdr>
        <w:jc w:val="both"/>
      </w:pPr>
      <w:r>
        <w:t>Finally,</w:t>
      </w:r>
      <w:r w:rsidR="007E78B0">
        <w:t xml:space="preserve"> a copy of t</w:t>
      </w:r>
      <w:r w:rsidR="00757AEC">
        <w:t>he Annual Report Certification f</w:t>
      </w:r>
      <w:r w:rsidR="007E78B0">
        <w:t xml:space="preserve">orm, as required for </w:t>
      </w:r>
      <w:r w:rsidR="00025947" w:rsidRPr="00025947">
        <w:rPr>
          <w:b/>
          <w:i/>
        </w:rPr>
        <w:t>EACH</w:t>
      </w:r>
      <w:r>
        <w:t xml:space="preserve"> MEIF Research Endowment Plan</w:t>
      </w:r>
      <w:r w:rsidR="00FD3F80">
        <w:t>, is included at the end of this document</w:t>
      </w:r>
      <w:r>
        <w:t>.</w:t>
      </w:r>
      <w:r w:rsidR="00025947">
        <w:t xml:space="preserve"> </w:t>
      </w:r>
      <w:r w:rsidR="00E3149C">
        <w:t xml:space="preserve"> Be sure to i</w:t>
      </w:r>
      <w:r w:rsidR="00025947">
        <w:t xml:space="preserve">nclude an executed Form </w:t>
      </w:r>
      <w:r w:rsidR="00FD3F80">
        <w:t xml:space="preserve">as required </w:t>
      </w:r>
      <w:r w:rsidR="00025947">
        <w:t>with each annual report.</w:t>
      </w:r>
    </w:p>
    <w:p w14:paraId="3D9F6D79" w14:textId="77777777" w:rsidR="00C80FDF" w:rsidRDefault="00C80FDF" w:rsidP="007E78B0">
      <w:pPr>
        <w:pBdr>
          <w:bottom w:val="single" w:sz="6" w:space="1" w:color="auto"/>
        </w:pBdr>
      </w:pPr>
    </w:p>
    <w:p w14:paraId="28378B82" w14:textId="77777777" w:rsidR="00E3149C" w:rsidRDefault="00E3149C" w:rsidP="003D7FC3">
      <w:pPr>
        <w:spacing w:before="100" w:beforeAutospacing="1" w:after="100" w:afterAutospacing="1" w:line="240" w:lineRule="auto"/>
        <w:outlineLvl w:val="2"/>
        <w:rPr>
          <w:rFonts w:ascii="Times New Roman" w:eastAsia="Times New Roman" w:hAnsi="Times New Roman" w:cs="Times New Roman"/>
          <w:b/>
          <w:bCs/>
          <w:color w:val="000000"/>
          <w:sz w:val="27"/>
          <w:szCs w:val="27"/>
        </w:rPr>
      </w:pPr>
    </w:p>
    <w:p w14:paraId="75EFB7D1" w14:textId="77777777" w:rsidR="00E3149C" w:rsidRDefault="00E3149C" w:rsidP="003D7FC3">
      <w:pPr>
        <w:spacing w:before="100" w:beforeAutospacing="1" w:after="100" w:afterAutospacing="1" w:line="240" w:lineRule="auto"/>
        <w:outlineLvl w:val="2"/>
        <w:rPr>
          <w:rFonts w:ascii="Times New Roman" w:eastAsia="Times New Roman" w:hAnsi="Times New Roman" w:cs="Times New Roman"/>
          <w:b/>
          <w:bCs/>
          <w:color w:val="000000"/>
          <w:sz w:val="27"/>
          <w:szCs w:val="27"/>
        </w:rPr>
      </w:pPr>
    </w:p>
    <w:p w14:paraId="086BB29B" w14:textId="77777777" w:rsidR="00E3149C" w:rsidRDefault="00E3149C" w:rsidP="003D7FC3">
      <w:pPr>
        <w:spacing w:before="100" w:beforeAutospacing="1" w:after="100" w:afterAutospacing="1" w:line="240" w:lineRule="auto"/>
        <w:outlineLvl w:val="2"/>
        <w:rPr>
          <w:rFonts w:ascii="Times New Roman" w:eastAsia="Times New Roman" w:hAnsi="Times New Roman" w:cs="Times New Roman"/>
          <w:b/>
          <w:bCs/>
          <w:color w:val="000000"/>
          <w:sz w:val="27"/>
          <w:szCs w:val="27"/>
        </w:rPr>
      </w:pPr>
    </w:p>
    <w:p w14:paraId="26AFAA85" w14:textId="77777777" w:rsidR="00E3149C" w:rsidRDefault="00E3149C" w:rsidP="003D7FC3">
      <w:pPr>
        <w:spacing w:before="100" w:beforeAutospacing="1" w:after="100" w:afterAutospacing="1" w:line="240" w:lineRule="auto"/>
        <w:outlineLvl w:val="2"/>
        <w:rPr>
          <w:rFonts w:ascii="Times New Roman" w:eastAsia="Times New Roman" w:hAnsi="Times New Roman" w:cs="Times New Roman"/>
          <w:b/>
          <w:bCs/>
          <w:color w:val="000000"/>
          <w:sz w:val="27"/>
          <w:szCs w:val="27"/>
        </w:rPr>
      </w:pPr>
    </w:p>
    <w:p w14:paraId="3C2D6B5C" w14:textId="77777777" w:rsidR="00E3149C" w:rsidRDefault="00E3149C" w:rsidP="003D7FC3">
      <w:pPr>
        <w:spacing w:before="100" w:beforeAutospacing="1" w:after="100" w:afterAutospacing="1" w:line="240" w:lineRule="auto"/>
        <w:outlineLvl w:val="2"/>
        <w:rPr>
          <w:rFonts w:ascii="Times New Roman" w:eastAsia="Times New Roman" w:hAnsi="Times New Roman" w:cs="Times New Roman"/>
          <w:b/>
          <w:bCs/>
          <w:color w:val="000000"/>
          <w:sz w:val="27"/>
          <w:szCs w:val="27"/>
        </w:rPr>
      </w:pPr>
    </w:p>
    <w:p w14:paraId="357C875B" w14:textId="77777777" w:rsidR="00E3149C" w:rsidRDefault="00E3149C" w:rsidP="003D7FC3">
      <w:pPr>
        <w:spacing w:before="100" w:beforeAutospacing="1" w:after="100" w:afterAutospacing="1" w:line="240" w:lineRule="auto"/>
        <w:outlineLvl w:val="2"/>
        <w:rPr>
          <w:rFonts w:ascii="Times New Roman" w:eastAsia="Times New Roman" w:hAnsi="Times New Roman" w:cs="Times New Roman"/>
          <w:b/>
          <w:bCs/>
          <w:color w:val="000000"/>
          <w:sz w:val="27"/>
          <w:szCs w:val="27"/>
        </w:rPr>
      </w:pPr>
    </w:p>
    <w:p w14:paraId="05618D39" w14:textId="77777777" w:rsidR="00FD3F80" w:rsidRDefault="00FD3F80" w:rsidP="003D7FC3">
      <w:pPr>
        <w:spacing w:before="100" w:beforeAutospacing="1" w:after="100" w:afterAutospacing="1" w:line="240" w:lineRule="auto"/>
        <w:outlineLvl w:val="2"/>
        <w:rPr>
          <w:rFonts w:ascii="Times New Roman" w:eastAsia="Times New Roman" w:hAnsi="Times New Roman" w:cs="Times New Roman"/>
          <w:b/>
          <w:bCs/>
          <w:color w:val="000000"/>
          <w:sz w:val="27"/>
          <w:szCs w:val="27"/>
        </w:rPr>
      </w:pPr>
    </w:p>
    <w:p w14:paraId="372EC521" w14:textId="77777777" w:rsidR="00D0087E" w:rsidRDefault="00D0087E">
      <w:pPr>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br w:type="page"/>
      </w:r>
    </w:p>
    <w:p w14:paraId="0A736B0C" w14:textId="14F286EC" w:rsidR="003D7FC3" w:rsidRPr="003D7FC3" w:rsidRDefault="003D7FC3" w:rsidP="003D7FC3">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lastRenderedPageBreak/>
        <w:t>COMAR 24.05.22.09</w:t>
      </w:r>
      <w:r w:rsidRPr="003D7FC3">
        <w:rPr>
          <w:rFonts w:ascii="Times New Roman" w:eastAsia="Times New Roman" w:hAnsi="Times New Roman" w:cs="Times New Roman"/>
          <w:b/>
          <w:bCs/>
          <w:color w:val="000000"/>
          <w:sz w:val="27"/>
          <w:szCs w:val="27"/>
        </w:rPr>
        <w:t xml:space="preserve"> Reporting Requirements.</w:t>
      </w:r>
    </w:p>
    <w:p w14:paraId="08DE6CB3" w14:textId="77777777" w:rsidR="003D7FC3" w:rsidRPr="003D7FC3" w:rsidRDefault="003D7FC3" w:rsidP="00D0087E">
      <w:pPr>
        <w:spacing w:before="100" w:beforeAutospacing="1" w:after="100" w:afterAutospacing="1" w:line="240" w:lineRule="auto"/>
        <w:ind w:firstLine="187"/>
        <w:jc w:val="both"/>
        <w:rPr>
          <w:rFonts w:ascii="Times New Roman" w:eastAsia="Times New Roman" w:hAnsi="Times New Roman" w:cs="Times New Roman"/>
          <w:color w:val="000000"/>
        </w:rPr>
      </w:pPr>
      <w:r w:rsidRPr="003D7FC3">
        <w:rPr>
          <w:rFonts w:ascii="Times New Roman" w:eastAsia="Times New Roman" w:hAnsi="Times New Roman" w:cs="Times New Roman"/>
          <w:color w:val="000000"/>
        </w:rPr>
        <w:t>A. By September 30, 2016, and annually thereafter, a nonprofit institution of higher education which has received matching funds shall provide an annual report to the Authority, for the 12-month period ending June 30 of that year, that includes a full accounting of the matching funds, endowment proceeds, and adherence to the objectives established by the research endowment plan approved by the Authority.</w:t>
      </w:r>
    </w:p>
    <w:p w14:paraId="57FCD17D" w14:textId="77777777" w:rsidR="003D7FC3" w:rsidRPr="003D7FC3" w:rsidRDefault="003D7FC3" w:rsidP="00D0087E">
      <w:pPr>
        <w:spacing w:before="100" w:beforeAutospacing="1" w:after="100" w:afterAutospacing="1" w:line="240" w:lineRule="auto"/>
        <w:ind w:firstLine="187"/>
        <w:jc w:val="both"/>
        <w:rPr>
          <w:rFonts w:ascii="Times New Roman" w:eastAsia="Times New Roman" w:hAnsi="Times New Roman" w:cs="Times New Roman"/>
          <w:color w:val="000000"/>
        </w:rPr>
      </w:pPr>
      <w:r w:rsidRPr="003D7FC3">
        <w:rPr>
          <w:rFonts w:ascii="Times New Roman" w:eastAsia="Times New Roman" w:hAnsi="Times New Roman" w:cs="Times New Roman"/>
          <w:color w:val="000000"/>
        </w:rPr>
        <w:t>B. A nonprofit institution of higher education which has received matching funds shall include with the annual report a certification in the form provided by the Authority that the matching funds received by the nonprofit institution of higher education have been used in accordance with the approved research endowment plan and the requirements of the Program.</w:t>
      </w:r>
    </w:p>
    <w:p w14:paraId="18FD86AC" w14:textId="77777777" w:rsidR="003D7FC3" w:rsidRPr="003D7FC3" w:rsidRDefault="003D7FC3" w:rsidP="00D0087E">
      <w:pPr>
        <w:spacing w:before="100" w:beforeAutospacing="1" w:after="100" w:afterAutospacing="1" w:line="240" w:lineRule="auto"/>
        <w:ind w:firstLine="187"/>
        <w:jc w:val="both"/>
        <w:rPr>
          <w:rFonts w:ascii="Times New Roman" w:eastAsia="Times New Roman" w:hAnsi="Times New Roman" w:cs="Times New Roman"/>
          <w:color w:val="000000"/>
        </w:rPr>
      </w:pPr>
      <w:r w:rsidRPr="003D7FC3">
        <w:rPr>
          <w:rFonts w:ascii="Times New Roman" w:eastAsia="Times New Roman" w:hAnsi="Times New Roman" w:cs="Times New Roman"/>
          <w:color w:val="000000"/>
        </w:rPr>
        <w:t>C. A nonprofit institution of higher education which has received matching funds shall detail in its annual report to the Authority the total amount of qualified donations received, the investment earnings realized, and any anticipated expenditures of the endowment proceeds in its annual operating budget.</w:t>
      </w:r>
    </w:p>
    <w:p w14:paraId="51243B4A" w14:textId="0F736DBD" w:rsidR="003D7FC3" w:rsidRPr="003D7FC3" w:rsidRDefault="003D7FC3" w:rsidP="00D0087E">
      <w:pPr>
        <w:spacing w:before="100" w:beforeAutospacing="1" w:after="100" w:afterAutospacing="1" w:line="240" w:lineRule="auto"/>
        <w:ind w:firstLine="187"/>
        <w:jc w:val="both"/>
        <w:rPr>
          <w:rFonts w:ascii="Times New Roman" w:eastAsia="Times New Roman" w:hAnsi="Times New Roman" w:cs="Times New Roman"/>
          <w:color w:val="000000"/>
        </w:rPr>
      </w:pPr>
      <w:r w:rsidRPr="003D7FC3">
        <w:rPr>
          <w:rFonts w:ascii="Times New Roman" w:eastAsia="Times New Roman" w:hAnsi="Times New Roman" w:cs="Times New Roman"/>
          <w:color w:val="000000"/>
        </w:rPr>
        <w:t xml:space="preserve">D. By </w:t>
      </w:r>
      <w:r w:rsidR="00324996">
        <w:rPr>
          <w:rFonts w:ascii="Times New Roman" w:eastAsia="Times New Roman" w:hAnsi="Times New Roman" w:cs="Times New Roman"/>
          <w:color w:val="000000"/>
        </w:rPr>
        <w:t>November 15, 2023</w:t>
      </w:r>
      <w:r w:rsidRPr="003D7FC3">
        <w:rPr>
          <w:rFonts w:ascii="Times New Roman" w:eastAsia="Times New Roman" w:hAnsi="Times New Roman" w:cs="Times New Roman"/>
          <w:color w:val="000000"/>
        </w:rPr>
        <w:t>, a nonprofit institution of higher education which has received matching funds shall provide a comprehensive report to the Authority on the impact of the Program on research competitiveness, institutional growth, and infrastructure development. The nonprofit institution of higher education shall articulate clearly the strategic goals realized and those anticipated as a result of its participation in the Program. The comprehensive report shall include a full accounting of all matching funds distributed to the nonprofit institution of higher education, endowment proceeds, outcomes, and designated endowments.</w:t>
      </w:r>
    </w:p>
    <w:p w14:paraId="760378AC" w14:textId="77777777" w:rsidR="00601255" w:rsidRDefault="00601255">
      <w:pPr>
        <w:pBdr>
          <w:bottom w:val="single" w:sz="6" w:space="1" w:color="auto"/>
        </w:pBdr>
      </w:pPr>
    </w:p>
    <w:p w14:paraId="7E3942CF" w14:textId="77777777" w:rsidR="00E3149C" w:rsidRDefault="00E3149C" w:rsidP="00C80FDF">
      <w:pPr>
        <w:spacing w:before="100" w:beforeAutospacing="1" w:after="100" w:afterAutospacing="1" w:line="240" w:lineRule="auto"/>
        <w:jc w:val="center"/>
        <w:outlineLvl w:val="2"/>
        <w:rPr>
          <w:rFonts w:ascii="Times New Roman" w:eastAsia="Times New Roman" w:hAnsi="Times New Roman" w:cs="Times New Roman"/>
          <w:b/>
          <w:bCs/>
          <w:color w:val="000000"/>
          <w:sz w:val="32"/>
          <w:szCs w:val="32"/>
        </w:rPr>
      </w:pPr>
    </w:p>
    <w:p w14:paraId="75C507CA" w14:textId="77777777" w:rsidR="00E3149C" w:rsidRDefault="00E3149C" w:rsidP="00C80FDF">
      <w:pPr>
        <w:spacing w:before="100" w:beforeAutospacing="1" w:after="100" w:afterAutospacing="1" w:line="240" w:lineRule="auto"/>
        <w:jc w:val="center"/>
        <w:outlineLvl w:val="2"/>
        <w:rPr>
          <w:rFonts w:ascii="Times New Roman" w:eastAsia="Times New Roman" w:hAnsi="Times New Roman" w:cs="Times New Roman"/>
          <w:b/>
          <w:bCs/>
          <w:color w:val="000000"/>
          <w:sz w:val="32"/>
          <w:szCs w:val="32"/>
        </w:rPr>
      </w:pPr>
    </w:p>
    <w:p w14:paraId="22C8D5AF" w14:textId="77777777" w:rsidR="00E3149C" w:rsidRDefault="00E3149C" w:rsidP="00C80FDF">
      <w:pPr>
        <w:spacing w:before="100" w:beforeAutospacing="1" w:after="100" w:afterAutospacing="1" w:line="240" w:lineRule="auto"/>
        <w:jc w:val="center"/>
        <w:outlineLvl w:val="2"/>
        <w:rPr>
          <w:rFonts w:ascii="Times New Roman" w:eastAsia="Times New Roman" w:hAnsi="Times New Roman" w:cs="Times New Roman"/>
          <w:b/>
          <w:bCs/>
          <w:color w:val="000000"/>
          <w:sz w:val="32"/>
          <w:szCs w:val="32"/>
        </w:rPr>
      </w:pPr>
    </w:p>
    <w:p w14:paraId="0DBA5373" w14:textId="77777777" w:rsidR="00E3149C" w:rsidRDefault="00E3149C" w:rsidP="00C80FDF">
      <w:pPr>
        <w:spacing w:before="100" w:beforeAutospacing="1" w:after="100" w:afterAutospacing="1" w:line="240" w:lineRule="auto"/>
        <w:jc w:val="center"/>
        <w:outlineLvl w:val="2"/>
        <w:rPr>
          <w:rFonts w:ascii="Times New Roman" w:eastAsia="Times New Roman" w:hAnsi="Times New Roman" w:cs="Times New Roman"/>
          <w:b/>
          <w:bCs/>
          <w:color w:val="000000"/>
          <w:sz w:val="32"/>
          <w:szCs w:val="32"/>
        </w:rPr>
      </w:pPr>
    </w:p>
    <w:p w14:paraId="40201115" w14:textId="77777777" w:rsidR="00E3149C" w:rsidRDefault="00E3149C" w:rsidP="00C80FDF">
      <w:pPr>
        <w:spacing w:before="100" w:beforeAutospacing="1" w:after="100" w:afterAutospacing="1" w:line="240" w:lineRule="auto"/>
        <w:jc w:val="center"/>
        <w:outlineLvl w:val="2"/>
        <w:rPr>
          <w:rFonts w:ascii="Times New Roman" w:eastAsia="Times New Roman" w:hAnsi="Times New Roman" w:cs="Times New Roman"/>
          <w:b/>
          <w:bCs/>
          <w:color w:val="000000"/>
          <w:sz w:val="32"/>
          <w:szCs w:val="32"/>
        </w:rPr>
      </w:pPr>
    </w:p>
    <w:p w14:paraId="293C3636" w14:textId="77777777" w:rsidR="00FD3F80" w:rsidRDefault="00FD3F80" w:rsidP="00C80FDF">
      <w:pPr>
        <w:spacing w:before="100" w:beforeAutospacing="1" w:after="100" w:afterAutospacing="1" w:line="240" w:lineRule="auto"/>
        <w:jc w:val="center"/>
        <w:outlineLvl w:val="2"/>
        <w:rPr>
          <w:rFonts w:ascii="Times New Roman" w:eastAsia="Times New Roman" w:hAnsi="Times New Roman" w:cs="Times New Roman"/>
          <w:b/>
          <w:bCs/>
          <w:color w:val="000000"/>
          <w:sz w:val="32"/>
          <w:szCs w:val="32"/>
        </w:rPr>
      </w:pPr>
    </w:p>
    <w:p w14:paraId="05F87875" w14:textId="77777777" w:rsidR="00E3149C" w:rsidRDefault="00E3149C" w:rsidP="00C80FDF">
      <w:pPr>
        <w:spacing w:before="100" w:beforeAutospacing="1" w:after="100" w:afterAutospacing="1" w:line="240" w:lineRule="auto"/>
        <w:jc w:val="center"/>
        <w:outlineLvl w:val="2"/>
        <w:rPr>
          <w:rFonts w:ascii="Times New Roman" w:eastAsia="Times New Roman" w:hAnsi="Times New Roman" w:cs="Times New Roman"/>
          <w:b/>
          <w:bCs/>
          <w:color w:val="000000"/>
          <w:sz w:val="32"/>
          <w:szCs w:val="32"/>
        </w:rPr>
      </w:pPr>
    </w:p>
    <w:p w14:paraId="6BB839A2" w14:textId="77777777" w:rsidR="00D0087E" w:rsidRDefault="00D0087E">
      <w:pP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br w:type="page"/>
      </w:r>
    </w:p>
    <w:p w14:paraId="2831D4E1" w14:textId="184D6213" w:rsidR="00C80FDF" w:rsidRDefault="00C80FDF" w:rsidP="00C80FDF">
      <w:pPr>
        <w:spacing w:before="100" w:beforeAutospacing="1" w:after="100" w:afterAutospacing="1" w:line="240" w:lineRule="auto"/>
        <w:jc w:val="center"/>
        <w:outlineLvl w:val="2"/>
        <w:rPr>
          <w:rFonts w:ascii="Times New Roman" w:eastAsia="Times New Roman" w:hAnsi="Times New Roman" w:cs="Times New Roman"/>
          <w:b/>
          <w:bCs/>
          <w:color w:val="000000"/>
          <w:sz w:val="32"/>
          <w:szCs w:val="32"/>
        </w:rPr>
      </w:pPr>
      <w:r w:rsidRPr="003D7FC3">
        <w:rPr>
          <w:rFonts w:ascii="Times New Roman" w:eastAsia="Times New Roman" w:hAnsi="Times New Roman" w:cs="Times New Roman"/>
          <w:b/>
          <w:bCs/>
          <w:color w:val="000000"/>
          <w:sz w:val="32"/>
          <w:szCs w:val="32"/>
        </w:rPr>
        <w:lastRenderedPageBreak/>
        <w:t>Maryland E-Nnovation Initiative Fund</w:t>
      </w:r>
      <w:r w:rsidR="00FD3F80">
        <w:rPr>
          <w:rFonts w:ascii="Times New Roman" w:eastAsia="Times New Roman" w:hAnsi="Times New Roman" w:cs="Times New Roman"/>
          <w:b/>
          <w:bCs/>
          <w:color w:val="000000"/>
          <w:sz w:val="32"/>
          <w:szCs w:val="32"/>
        </w:rPr>
        <w:t xml:space="preserve"> (MEIF)</w:t>
      </w:r>
    </w:p>
    <w:p w14:paraId="1AC0944E" w14:textId="693B6202" w:rsidR="00C80FDF" w:rsidRDefault="00C80FDF" w:rsidP="00E3149C">
      <w:pPr>
        <w:spacing w:after="0" w:line="240" w:lineRule="auto"/>
        <w:jc w:val="center"/>
        <w:outlineLvl w:val="2"/>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Annual Reporting </w:t>
      </w:r>
    </w:p>
    <w:p w14:paraId="690642A2" w14:textId="77777777" w:rsidR="00C80FDF" w:rsidRDefault="00C80FDF" w:rsidP="00E3149C">
      <w:pPr>
        <w:spacing w:after="0" w:line="240" w:lineRule="auto"/>
        <w:jc w:val="center"/>
        <w:outlineLvl w:val="2"/>
        <w:rPr>
          <w:rFonts w:ascii="Times New Roman" w:eastAsia="Times New Roman" w:hAnsi="Times New Roman" w:cs="Times New Roman"/>
          <w:b/>
          <w:bCs/>
          <w:color w:val="000000"/>
          <w:sz w:val="32"/>
          <w:szCs w:val="32"/>
        </w:rPr>
      </w:pPr>
      <w:r w:rsidRPr="00C80FDF">
        <w:rPr>
          <w:rFonts w:ascii="Times New Roman" w:eastAsia="Times New Roman" w:hAnsi="Times New Roman" w:cs="Times New Roman"/>
          <w:b/>
          <w:bCs/>
          <w:i/>
          <w:color w:val="000000"/>
          <w:sz w:val="32"/>
          <w:szCs w:val="32"/>
        </w:rPr>
        <w:t>Template</w:t>
      </w:r>
      <w:r>
        <w:rPr>
          <w:rFonts w:ascii="Times New Roman" w:eastAsia="Times New Roman" w:hAnsi="Times New Roman" w:cs="Times New Roman"/>
          <w:b/>
          <w:bCs/>
          <w:color w:val="000000"/>
          <w:sz w:val="32"/>
          <w:szCs w:val="32"/>
        </w:rPr>
        <w:t xml:space="preserve"> </w:t>
      </w:r>
    </w:p>
    <w:p w14:paraId="303739F0" w14:textId="77777777" w:rsidR="00FD3F80" w:rsidRDefault="00FD3F80" w:rsidP="00E3149C">
      <w:pPr>
        <w:spacing w:after="0" w:line="240" w:lineRule="auto"/>
        <w:jc w:val="center"/>
        <w:outlineLvl w:val="2"/>
        <w:rPr>
          <w:rFonts w:ascii="Times New Roman" w:eastAsia="Times New Roman" w:hAnsi="Times New Roman" w:cs="Times New Roman"/>
          <w:b/>
          <w:bCs/>
          <w:color w:val="000000"/>
          <w:sz w:val="32"/>
          <w:szCs w:val="32"/>
        </w:rPr>
      </w:pPr>
    </w:p>
    <w:p w14:paraId="51B6740B" w14:textId="77777777" w:rsidR="00E3149C" w:rsidRDefault="00E3149C" w:rsidP="00E3149C">
      <w:pPr>
        <w:spacing w:after="0" w:line="240" w:lineRule="auto"/>
        <w:jc w:val="center"/>
        <w:outlineLvl w:val="2"/>
        <w:rPr>
          <w:rFonts w:ascii="Times New Roman" w:eastAsia="Times New Roman" w:hAnsi="Times New Roman" w:cs="Times New Roman"/>
          <w:b/>
          <w:bCs/>
          <w:color w:val="000000"/>
          <w:sz w:val="32"/>
          <w:szCs w:val="32"/>
        </w:rPr>
      </w:pPr>
    </w:p>
    <w:p w14:paraId="5F8EAB40" w14:textId="77777777" w:rsidR="00025947" w:rsidRDefault="00025947" w:rsidP="00E3149C">
      <w:pPr>
        <w:spacing w:after="0"/>
      </w:pPr>
      <w:r>
        <w:t>__________________________________________________________________________________</w:t>
      </w:r>
    </w:p>
    <w:p w14:paraId="7F4CAD9B" w14:textId="77777777" w:rsidR="00025947" w:rsidRDefault="00025947" w:rsidP="00E3149C">
      <w:pPr>
        <w:spacing w:after="0"/>
      </w:pPr>
      <w:r>
        <w:t>NAME OF NON-PROFIT INSTITUTION OF HIGHER EDUCATION</w:t>
      </w:r>
      <w:r w:rsidR="00D96951">
        <w:t xml:space="preserve"> (NPIHE)</w:t>
      </w:r>
    </w:p>
    <w:p w14:paraId="3BAD2113" w14:textId="77777777" w:rsidR="00E3149C" w:rsidRDefault="00E3149C" w:rsidP="00E3149C">
      <w:pPr>
        <w:spacing w:after="0"/>
      </w:pPr>
    </w:p>
    <w:p w14:paraId="7BDAA2DA" w14:textId="77777777" w:rsidR="00025947" w:rsidRDefault="00025947" w:rsidP="00E3149C">
      <w:pPr>
        <w:spacing w:after="0"/>
      </w:pPr>
      <w:r>
        <w:t>__________________________________________________________________________________</w:t>
      </w:r>
    </w:p>
    <w:p w14:paraId="0DA673F1" w14:textId="77777777" w:rsidR="00025947" w:rsidRDefault="00025947" w:rsidP="00E3149C">
      <w:pPr>
        <w:spacing w:after="0"/>
      </w:pPr>
      <w:r>
        <w:t>NAME OF RESEARCH ENDOWMENT PLAN</w:t>
      </w:r>
      <w:r w:rsidR="002F102E">
        <w:t xml:space="preserve"> (</w:t>
      </w:r>
      <w:r w:rsidR="002F102E" w:rsidRPr="002F102E">
        <w:rPr>
          <w:i/>
        </w:rPr>
        <w:t xml:space="preserve">do not combine </w:t>
      </w:r>
      <w:r w:rsidR="009509C9">
        <w:rPr>
          <w:i/>
        </w:rPr>
        <w:t xml:space="preserve">multiple </w:t>
      </w:r>
      <w:r w:rsidR="002F102E" w:rsidRPr="002F102E">
        <w:rPr>
          <w:i/>
        </w:rPr>
        <w:t xml:space="preserve">Plans </w:t>
      </w:r>
      <w:r w:rsidR="002F102E">
        <w:rPr>
          <w:i/>
        </w:rPr>
        <w:t>into one report</w:t>
      </w:r>
      <w:r w:rsidR="002F102E">
        <w:t>)</w:t>
      </w:r>
    </w:p>
    <w:p w14:paraId="45BAAA02" w14:textId="77777777" w:rsidR="00E3149C" w:rsidRDefault="00E3149C" w:rsidP="00E3149C">
      <w:pPr>
        <w:spacing w:after="0"/>
      </w:pPr>
    </w:p>
    <w:p w14:paraId="2518F72E" w14:textId="77777777" w:rsidR="00FD3F80" w:rsidRDefault="00FD3F80" w:rsidP="00E3149C">
      <w:pPr>
        <w:spacing w:after="0"/>
      </w:pPr>
      <w:r>
        <w:t>__________________________________________________________________________________</w:t>
      </w:r>
    </w:p>
    <w:p w14:paraId="49CF5B21" w14:textId="77777777" w:rsidR="00FD3F80" w:rsidRDefault="00FD3F80" w:rsidP="00E3149C">
      <w:pPr>
        <w:spacing w:after="0"/>
      </w:pPr>
      <w:r>
        <w:t>NAME OF INDIVIDUAL WHO IS POINT-OF-CONTACT FOR INFORMATION CONTAINED IN THIS REPORT</w:t>
      </w:r>
    </w:p>
    <w:p w14:paraId="32E7DC67" w14:textId="77777777" w:rsidR="00FD3F80" w:rsidRDefault="00FD3F80" w:rsidP="00E3149C">
      <w:pPr>
        <w:spacing w:after="0"/>
      </w:pPr>
    </w:p>
    <w:p w14:paraId="03FF25FA" w14:textId="77777777" w:rsidR="00FD3F80" w:rsidRDefault="00FD3F80" w:rsidP="00E3149C">
      <w:pPr>
        <w:spacing w:after="0"/>
      </w:pPr>
      <w:r>
        <w:t>_________________________________________</w:t>
      </w:r>
      <w:r>
        <w:tab/>
        <w:t>____________________________________</w:t>
      </w:r>
    </w:p>
    <w:p w14:paraId="6E609107" w14:textId="77777777" w:rsidR="00FD3F80" w:rsidRDefault="00FD3F80" w:rsidP="00E3149C">
      <w:pPr>
        <w:spacing w:after="0"/>
      </w:pPr>
      <w:r>
        <w:t>E-MAIL ADDRESS FOR INDIVIDUAL NAMED ABOVE</w:t>
      </w:r>
      <w:r>
        <w:tab/>
        <w:t>TELEPHONE FOR INDIVIDUAL NAMED ABOVE</w:t>
      </w:r>
    </w:p>
    <w:p w14:paraId="09A8B601" w14:textId="77777777" w:rsidR="00FD3F80" w:rsidRDefault="00FD3F80" w:rsidP="00E3149C">
      <w:pPr>
        <w:spacing w:after="0"/>
      </w:pPr>
    </w:p>
    <w:p w14:paraId="285AEC9A" w14:textId="77777777" w:rsidR="00E3149C" w:rsidRDefault="00E3149C" w:rsidP="00E3149C">
      <w:pPr>
        <w:spacing w:after="0"/>
      </w:pPr>
      <w:r>
        <w:t>_____________________________________</w:t>
      </w:r>
    </w:p>
    <w:p w14:paraId="4333982D" w14:textId="77777777" w:rsidR="00E3149C" w:rsidRDefault="00E3149C" w:rsidP="00E3149C">
      <w:pPr>
        <w:spacing w:after="0"/>
      </w:pPr>
      <w:r>
        <w:t>DATE</w:t>
      </w:r>
    </w:p>
    <w:p w14:paraId="2D61D416" w14:textId="77777777" w:rsidR="00E3149C" w:rsidRDefault="00E3149C">
      <w:pPr>
        <w:pBdr>
          <w:bottom w:val="double" w:sz="6" w:space="1" w:color="auto"/>
        </w:pBdr>
      </w:pPr>
    </w:p>
    <w:p w14:paraId="1D120C63" w14:textId="77777777" w:rsidR="000672C1" w:rsidRDefault="000672C1">
      <w:pPr>
        <w:pBdr>
          <w:bottom w:val="double" w:sz="6" w:space="1" w:color="auto"/>
        </w:pBdr>
      </w:pPr>
    </w:p>
    <w:p w14:paraId="5871F4E0" w14:textId="77777777" w:rsidR="00FD3F80" w:rsidRDefault="00FD3F80"/>
    <w:p w14:paraId="26CC1715" w14:textId="77777777" w:rsidR="00CC5342" w:rsidRDefault="00CC5342">
      <w:pPr>
        <w:rPr>
          <w:b/>
          <w:sz w:val="28"/>
          <w:szCs w:val="28"/>
        </w:rPr>
      </w:pPr>
      <w:r>
        <w:rPr>
          <w:b/>
          <w:sz w:val="28"/>
          <w:szCs w:val="28"/>
        </w:rPr>
        <w:br w:type="page"/>
      </w:r>
    </w:p>
    <w:p w14:paraId="7E9E5512" w14:textId="3C4D0F82" w:rsidR="009509C9" w:rsidRPr="001C1F1D" w:rsidRDefault="00025947" w:rsidP="002370F6">
      <w:pPr>
        <w:jc w:val="both"/>
        <w:rPr>
          <w:b/>
          <w:sz w:val="28"/>
          <w:szCs w:val="28"/>
        </w:rPr>
      </w:pPr>
      <w:r w:rsidRPr="00D96951">
        <w:rPr>
          <w:b/>
          <w:sz w:val="28"/>
          <w:szCs w:val="28"/>
        </w:rPr>
        <w:lastRenderedPageBreak/>
        <w:t xml:space="preserve">For the 12-month period ending </w:t>
      </w:r>
      <w:r w:rsidRPr="00D96951">
        <w:rPr>
          <w:b/>
          <w:sz w:val="28"/>
          <w:szCs w:val="28"/>
          <w:u w:val="single"/>
        </w:rPr>
        <w:t>June 30, 20</w:t>
      </w:r>
      <w:r w:rsidR="00D0087E">
        <w:rPr>
          <w:b/>
          <w:sz w:val="28"/>
          <w:szCs w:val="28"/>
          <w:u w:val="single"/>
        </w:rPr>
        <w:t>2</w:t>
      </w:r>
      <w:r w:rsidR="00324996">
        <w:rPr>
          <w:b/>
          <w:sz w:val="28"/>
          <w:szCs w:val="28"/>
          <w:u w:val="single"/>
        </w:rPr>
        <w:t>3</w:t>
      </w:r>
      <w:r w:rsidRPr="00D96951">
        <w:rPr>
          <w:b/>
          <w:sz w:val="28"/>
          <w:szCs w:val="28"/>
        </w:rPr>
        <w:t>, include</w:t>
      </w:r>
      <w:r w:rsidR="009509C9" w:rsidRPr="00D96951">
        <w:rPr>
          <w:b/>
          <w:sz w:val="28"/>
          <w:szCs w:val="28"/>
        </w:rPr>
        <w:t xml:space="preserve"> the following</w:t>
      </w:r>
      <w:r w:rsidR="00D96951">
        <w:rPr>
          <w:b/>
          <w:sz w:val="28"/>
          <w:szCs w:val="28"/>
        </w:rPr>
        <w:t xml:space="preserve"> for each Research Endowment Plan approved by the Authority</w:t>
      </w:r>
      <w:r w:rsidR="00E3149C" w:rsidRPr="00D96951">
        <w:rPr>
          <w:b/>
          <w:sz w:val="28"/>
          <w:szCs w:val="28"/>
        </w:rPr>
        <w:t>:</w:t>
      </w:r>
    </w:p>
    <w:p w14:paraId="1B328894" w14:textId="19799358" w:rsidR="00E3149C" w:rsidRPr="00C37712" w:rsidRDefault="00E3149C" w:rsidP="002370F6">
      <w:pPr>
        <w:jc w:val="both"/>
      </w:pPr>
      <w:r w:rsidRPr="00C37712">
        <w:t xml:space="preserve">1.  </w:t>
      </w:r>
      <w:r w:rsidR="009509C9" w:rsidRPr="00C37712">
        <w:t>F</w:t>
      </w:r>
      <w:r w:rsidR="00025947" w:rsidRPr="00C37712">
        <w:t>ull accounting of the matching funds and endowment proceeds</w:t>
      </w:r>
      <w:r w:rsidR="00044614">
        <w:t xml:space="preserve"> for </w:t>
      </w:r>
      <w:r w:rsidR="001F002A">
        <w:t>the</w:t>
      </w:r>
      <w:r w:rsidR="00044614">
        <w:t xml:space="preserve"> reporting year (July 1, 202</w:t>
      </w:r>
      <w:r w:rsidR="00324996">
        <w:t>2</w:t>
      </w:r>
      <w:r w:rsidR="00044614">
        <w:t xml:space="preserve"> – June 30, 202</w:t>
      </w:r>
      <w:r w:rsidR="00324996">
        <w:t>3</w:t>
      </w:r>
      <w:r w:rsidR="00044614">
        <w:t>)</w:t>
      </w:r>
      <w:r w:rsidR="00891FB9" w:rsidRPr="00C37712">
        <w:t xml:space="preserve"> including</w:t>
      </w:r>
      <w:r w:rsidR="001C1F1D" w:rsidRPr="00C37712">
        <w:t xml:space="preserve"> (see attached template)</w:t>
      </w:r>
      <w:r w:rsidRPr="00C37712">
        <w:t>:</w:t>
      </w:r>
    </w:p>
    <w:p w14:paraId="7CAE651C" w14:textId="27AE48E9" w:rsidR="00D24C17" w:rsidRPr="00C37712" w:rsidRDefault="00E3149C" w:rsidP="002370F6">
      <w:pPr>
        <w:pStyle w:val="ListParagraph"/>
        <w:numPr>
          <w:ilvl w:val="0"/>
          <w:numId w:val="1"/>
        </w:numPr>
        <w:jc w:val="both"/>
      </w:pPr>
      <w:r w:rsidRPr="00C37712">
        <w:t xml:space="preserve">Detail the total amount of qualified </w:t>
      </w:r>
      <w:r w:rsidR="00F750DC" w:rsidRPr="00C37712">
        <w:t>endowment proceeds</w:t>
      </w:r>
      <w:r w:rsidRPr="00C37712">
        <w:t xml:space="preserve"> received</w:t>
      </w:r>
      <w:r w:rsidR="0096315E">
        <w:t>.</w:t>
      </w:r>
      <w:r w:rsidRPr="00C37712">
        <w:t xml:space="preserve"> </w:t>
      </w:r>
    </w:p>
    <w:p w14:paraId="4969F116" w14:textId="77777777" w:rsidR="00D24C17" w:rsidRPr="00C37712" w:rsidRDefault="00D24C17" w:rsidP="002370F6">
      <w:pPr>
        <w:pStyle w:val="ListParagraph"/>
        <w:jc w:val="both"/>
      </w:pPr>
    </w:p>
    <w:p w14:paraId="0052B409" w14:textId="2A8BF601" w:rsidR="00D24C17" w:rsidRPr="00C37712" w:rsidRDefault="00D24C17" w:rsidP="002370F6">
      <w:pPr>
        <w:pStyle w:val="ListParagraph"/>
        <w:numPr>
          <w:ilvl w:val="0"/>
          <w:numId w:val="1"/>
        </w:numPr>
        <w:jc w:val="both"/>
      </w:pPr>
      <w:r w:rsidRPr="00C37712">
        <w:t>Detail all expenditures</w:t>
      </w:r>
      <w:r w:rsidR="0096315E">
        <w:t>.</w:t>
      </w:r>
      <w:r w:rsidR="00AD0849">
        <w:t xml:space="preserve">  </w:t>
      </w:r>
      <w:r w:rsidR="00AD0849">
        <w:rPr>
          <w:b/>
          <w:bCs/>
        </w:rPr>
        <w:t>PROVIDE A DETAILED LIST OF ALL EXPENDITURES AND PURCHASES MADE IN FY 2023.  IF THERE IS NOT ENOUGH ROOM ON THE TEMPLATE, USE THE SPACE BELOW TO TYPE IN THE INFORMATION.</w:t>
      </w:r>
      <w:r w:rsidR="00470D6A">
        <w:rPr>
          <w:b/>
          <w:bCs/>
        </w:rPr>
        <w:t xml:space="preserve">  IF YOU HAVE BEEN ALERTED THAT PREVIOUS EXPENSES ARE NOT ELIGIBLE, YOU WILL NEED TO PAY THE FUND BACK AND PROVIDE DOCUMENTATION</w:t>
      </w:r>
      <w:r w:rsidR="001A76CE">
        <w:rPr>
          <w:b/>
          <w:bCs/>
        </w:rPr>
        <w:t xml:space="preserve"> OF THE REPAYMENT</w:t>
      </w:r>
      <w:r w:rsidR="00470D6A">
        <w:rPr>
          <w:b/>
          <w:bCs/>
        </w:rPr>
        <w:t>.</w:t>
      </w:r>
    </w:p>
    <w:p w14:paraId="7FD164FA" w14:textId="77777777" w:rsidR="009509C9" w:rsidRPr="00C37712" w:rsidRDefault="009509C9" w:rsidP="002370F6">
      <w:pPr>
        <w:pStyle w:val="ListParagraph"/>
        <w:jc w:val="both"/>
      </w:pPr>
    </w:p>
    <w:p w14:paraId="1F1BD55E" w14:textId="3973A68F" w:rsidR="00D24C17" w:rsidRPr="00C37712" w:rsidRDefault="00D24C17" w:rsidP="002370F6">
      <w:pPr>
        <w:pStyle w:val="ListParagraph"/>
        <w:numPr>
          <w:ilvl w:val="0"/>
          <w:numId w:val="1"/>
        </w:numPr>
        <w:jc w:val="both"/>
      </w:pPr>
      <w:r w:rsidRPr="00C37712">
        <w:t>Identify i</w:t>
      </w:r>
      <w:r w:rsidR="00E3149C" w:rsidRPr="00C37712">
        <w:t>nvestment earnings realized</w:t>
      </w:r>
      <w:r w:rsidR="0096315E">
        <w:t>.</w:t>
      </w:r>
      <w:r w:rsidR="00E3149C" w:rsidRPr="00C37712">
        <w:t xml:space="preserve"> </w:t>
      </w:r>
    </w:p>
    <w:p w14:paraId="09D53378" w14:textId="77777777" w:rsidR="00D24C17" w:rsidRPr="00C37712" w:rsidRDefault="00D24C17" w:rsidP="002370F6">
      <w:pPr>
        <w:pStyle w:val="ListParagraph"/>
        <w:jc w:val="both"/>
      </w:pPr>
    </w:p>
    <w:p w14:paraId="53243E89" w14:textId="749639B8" w:rsidR="00891FB9" w:rsidRPr="00C37712" w:rsidRDefault="00891FB9" w:rsidP="002370F6">
      <w:pPr>
        <w:pStyle w:val="ListParagraph"/>
        <w:numPr>
          <w:ilvl w:val="0"/>
          <w:numId w:val="1"/>
        </w:numPr>
        <w:jc w:val="both"/>
      </w:pPr>
      <w:r w:rsidRPr="00C37712">
        <w:t>If opting to apply matching funds to indirect costs, d</w:t>
      </w:r>
      <w:r w:rsidR="00D24C17" w:rsidRPr="00C37712">
        <w:t>etail indirect costs</w:t>
      </w:r>
      <w:r w:rsidR="0096315E">
        <w:t>.</w:t>
      </w:r>
      <w:r w:rsidR="00AD0849">
        <w:t xml:space="preserve">  </w:t>
      </w:r>
      <w:r w:rsidR="00AD0849">
        <w:rPr>
          <w:b/>
          <w:bCs/>
        </w:rPr>
        <w:t>INDIRECT COSTS CANNOT EXCEED 10%.</w:t>
      </w:r>
      <w:r w:rsidR="00470D6A">
        <w:rPr>
          <w:b/>
          <w:bCs/>
        </w:rPr>
        <w:t xml:space="preserve">  IF YOU HAVE TAKEN MORE THAN THE ALLOWABLE 10%, YOU WILL NEED TO PAY THE FUND BACK AND PROVIDE DOCUMENTATION</w:t>
      </w:r>
      <w:r w:rsidR="001A76CE">
        <w:rPr>
          <w:b/>
          <w:bCs/>
        </w:rPr>
        <w:t xml:space="preserve"> OF THE REPAYMENT</w:t>
      </w:r>
      <w:r w:rsidR="00470D6A">
        <w:rPr>
          <w:b/>
          <w:bCs/>
        </w:rPr>
        <w:t>.</w:t>
      </w:r>
    </w:p>
    <w:p w14:paraId="307FF399" w14:textId="77777777" w:rsidR="00891FB9" w:rsidRPr="00C37712" w:rsidRDefault="00891FB9" w:rsidP="002370F6">
      <w:pPr>
        <w:pStyle w:val="ListParagraph"/>
        <w:jc w:val="both"/>
      </w:pPr>
    </w:p>
    <w:p w14:paraId="37B108A7" w14:textId="4FF7FEF6" w:rsidR="00E3149C" w:rsidRPr="00C37712" w:rsidRDefault="00891FB9" w:rsidP="002370F6">
      <w:pPr>
        <w:pStyle w:val="ListParagraph"/>
        <w:numPr>
          <w:ilvl w:val="0"/>
          <w:numId w:val="1"/>
        </w:numPr>
        <w:jc w:val="both"/>
      </w:pPr>
      <w:r w:rsidRPr="00C37712">
        <w:t>Identify fiscal year-end balance of endowment</w:t>
      </w:r>
      <w:r w:rsidR="0096315E">
        <w:t>.</w:t>
      </w:r>
      <w:r w:rsidR="00C50583">
        <w:t xml:space="preserve"> </w:t>
      </w:r>
    </w:p>
    <w:p w14:paraId="1DA5C0DE" w14:textId="77777777" w:rsidR="009509C9" w:rsidRPr="00C37712" w:rsidRDefault="009509C9" w:rsidP="002370F6">
      <w:pPr>
        <w:pStyle w:val="ListParagraph"/>
        <w:jc w:val="both"/>
      </w:pPr>
    </w:p>
    <w:p w14:paraId="7AE4C216" w14:textId="556C31B2" w:rsidR="001C1F1D" w:rsidRDefault="00E3149C" w:rsidP="002370F6">
      <w:pPr>
        <w:pStyle w:val="ListParagraph"/>
        <w:numPr>
          <w:ilvl w:val="0"/>
          <w:numId w:val="1"/>
        </w:numPr>
        <w:jc w:val="both"/>
      </w:pPr>
      <w:r w:rsidRPr="00C37712">
        <w:t>Any anticipated expenditures of the endowment proceeds in the institution’s annual operating budget</w:t>
      </w:r>
      <w:r w:rsidR="0096315E">
        <w:t>.</w:t>
      </w:r>
    </w:p>
    <w:p w14:paraId="286451A6" w14:textId="3924B0FD" w:rsidR="00C50583" w:rsidRDefault="00C50583" w:rsidP="002370F6">
      <w:pPr>
        <w:pStyle w:val="ListParagraph"/>
        <w:jc w:val="both"/>
      </w:pPr>
    </w:p>
    <w:p w14:paraId="51C650C4" w14:textId="184F61C9" w:rsidR="0096315E" w:rsidRDefault="00C50583" w:rsidP="002370F6">
      <w:pPr>
        <w:pStyle w:val="ListParagraph"/>
        <w:numPr>
          <w:ilvl w:val="0"/>
          <w:numId w:val="1"/>
        </w:numPr>
        <w:jc w:val="both"/>
      </w:pPr>
      <w:r>
        <w:t xml:space="preserve"> </w:t>
      </w:r>
      <w:r w:rsidR="0096315E">
        <w:t>All outcomes resulting from the endowment funds.</w:t>
      </w:r>
    </w:p>
    <w:p w14:paraId="676DCE6A" w14:textId="77777777" w:rsidR="00A109E7" w:rsidRDefault="00A109E7" w:rsidP="00A109E7">
      <w:pPr>
        <w:pStyle w:val="ListParagraph"/>
      </w:pPr>
    </w:p>
    <w:p w14:paraId="3867211B" w14:textId="0F968BA9" w:rsidR="00A109E7" w:rsidRDefault="00A109E7" w:rsidP="002370F6">
      <w:pPr>
        <w:pStyle w:val="ListParagraph"/>
        <w:numPr>
          <w:ilvl w:val="0"/>
          <w:numId w:val="1"/>
        </w:numPr>
        <w:jc w:val="both"/>
      </w:pPr>
      <w:r>
        <w:t>If there were no expenditures (other than indirect costs), please explain why.</w:t>
      </w:r>
    </w:p>
    <w:p w14:paraId="3407E9EF" w14:textId="77777777" w:rsidR="00A109E7" w:rsidRDefault="00A109E7" w:rsidP="00A109E7">
      <w:pPr>
        <w:pStyle w:val="ListParagraph"/>
      </w:pPr>
    </w:p>
    <w:p w14:paraId="1D78880C" w14:textId="35A46A07" w:rsidR="00A109E7" w:rsidRDefault="00A109E7" w:rsidP="002370F6">
      <w:pPr>
        <w:pStyle w:val="ListParagraph"/>
        <w:numPr>
          <w:ilvl w:val="0"/>
          <w:numId w:val="1"/>
        </w:numPr>
        <w:jc w:val="both"/>
      </w:pPr>
      <w:r>
        <w:t>If there were withdrawals from the account unrelated to the listed expenditures, please explain why</w:t>
      </w:r>
      <w:r w:rsidR="004A5521">
        <w:t xml:space="preserve"> and provide documentation</w:t>
      </w:r>
      <w:r>
        <w:t>.</w:t>
      </w:r>
    </w:p>
    <w:p w14:paraId="1F908DB4" w14:textId="77777777" w:rsidR="00A109E7" w:rsidRDefault="00A109E7" w:rsidP="00A109E7">
      <w:pPr>
        <w:pStyle w:val="ListParagraph"/>
      </w:pPr>
    </w:p>
    <w:p w14:paraId="180F5730" w14:textId="7F844FBA" w:rsidR="00A109E7" w:rsidRDefault="00A109E7" w:rsidP="002370F6">
      <w:pPr>
        <w:pStyle w:val="ListParagraph"/>
        <w:numPr>
          <w:ilvl w:val="0"/>
          <w:numId w:val="1"/>
        </w:numPr>
        <w:jc w:val="both"/>
      </w:pPr>
      <w:r>
        <w:t xml:space="preserve">If there were transfers to the account that are unrelated to the original </w:t>
      </w:r>
      <w:r w:rsidR="004A5521">
        <w:t>qualified donations and State of Maryland matching funds, please explain why and provide documentation.</w:t>
      </w:r>
    </w:p>
    <w:p w14:paraId="487AC5DE" w14:textId="77777777" w:rsidR="004A5521" w:rsidRDefault="004A5521" w:rsidP="004A5521">
      <w:pPr>
        <w:pStyle w:val="ListParagraph"/>
      </w:pPr>
    </w:p>
    <w:p w14:paraId="11F393D3" w14:textId="272BF349" w:rsidR="004A5521" w:rsidRDefault="004A5521" w:rsidP="002370F6">
      <w:pPr>
        <w:pStyle w:val="ListParagraph"/>
        <w:numPr>
          <w:ilvl w:val="0"/>
          <w:numId w:val="1"/>
        </w:numPr>
        <w:jc w:val="both"/>
      </w:pPr>
      <w:r>
        <w:t>If the endowment shows a negative amount, please explain why and provide documentation.</w:t>
      </w:r>
    </w:p>
    <w:p w14:paraId="76DE1F0E" w14:textId="77777777" w:rsidR="004A5521" w:rsidRDefault="004A5521" w:rsidP="004A5521">
      <w:pPr>
        <w:pStyle w:val="ListParagraph"/>
      </w:pPr>
    </w:p>
    <w:p w14:paraId="5C20F183" w14:textId="304CE268" w:rsidR="004A5521" w:rsidRDefault="004A5521" w:rsidP="002370F6">
      <w:pPr>
        <w:pStyle w:val="ListParagraph"/>
        <w:numPr>
          <w:ilvl w:val="0"/>
          <w:numId w:val="1"/>
        </w:numPr>
        <w:jc w:val="both"/>
      </w:pPr>
      <w:r>
        <w:t>Please summarize your institution’s policy on endowment spending.  For instance, what percentage are you allowed to draw down on earnings realized, how long does the full amount of funds for the endowment need to be in the account prior to spending, and any other relevant information.</w:t>
      </w:r>
    </w:p>
    <w:p w14:paraId="7AABC49C" w14:textId="77777777" w:rsidR="004A5521" w:rsidRDefault="004A5521" w:rsidP="004A5521">
      <w:pPr>
        <w:pStyle w:val="ListParagraph"/>
      </w:pPr>
    </w:p>
    <w:p w14:paraId="10968CFF" w14:textId="0544BE68" w:rsidR="004A5521" w:rsidRDefault="004A5521" w:rsidP="002370F6">
      <w:pPr>
        <w:pStyle w:val="ListParagraph"/>
        <w:numPr>
          <w:ilvl w:val="0"/>
          <w:numId w:val="1"/>
        </w:numPr>
        <w:jc w:val="both"/>
      </w:pPr>
      <w:r>
        <w:lastRenderedPageBreak/>
        <w:t xml:space="preserve">If you have not received </w:t>
      </w:r>
      <w:r w:rsidR="0030133E">
        <w:t>all</w:t>
      </w:r>
      <w:r>
        <w:t xml:space="preserve"> the qualified donation(s) presented to the Authority in your approved and funded application, please explain why</w:t>
      </w:r>
      <w:r w:rsidR="0030133E">
        <w:t>.  If you are currently waiting for the funds and are using institutional unrestricted funds, use the space below to explain and the amount.</w:t>
      </w:r>
      <w:r w:rsidR="000122B7">
        <w:t xml:space="preserve">  If you originally transferred unrestricted funds into the endowment prior to receiving </w:t>
      </w:r>
      <w:proofErr w:type="gramStart"/>
      <w:r w:rsidR="000122B7">
        <w:t>all  the</w:t>
      </w:r>
      <w:proofErr w:type="gramEnd"/>
      <w:r w:rsidR="000122B7">
        <w:t xml:space="preserve"> qualified donations and then transferred funds once received, provide documentation of the transfers at the end of this report.</w:t>
      </w:r>
      <w:r w:rsidR="0030133E">
        <w:t xml:space="preserve"> </w:t>
      </w:r>
    </w:p>
    <w:p w14:paraId="60861E81" w14:textId="40155EFF" w:rsidR="00D0087E" w:rsidRPr="002370F6" w:rsidRDefault="00D0087E" w:rsidP="002370F6">
      <w:pPr>
        <w:ind w:left="360"/>
        <w:jc w:val="both"/>
        <w:rPr>
          <w:b/>
          <w:bCs/>
        </w:rPr>
      </w:pPr>
    </w:p>
    <w:p w14:paraId="22D856C9" w14:textId="23B745D8" w:rsidR="00D0087E" w:rsidRPr="00A01872" w:rsidRDefault="00D0087E" w:rsidP="002370F6">
      <w:pPr>
        <w:jc w:val="both"/>
        <w:rPr>
          <w:b/>
          <w:bCs/>
        </w:rPr>
      </w:pPr>
      <w:r w:rsidRPr="00A01872">
        <w:rPr>
          <w:b/>
          <w:bCs/>
          <w:highlight w:val="yellow"/>
        </w:rPr>
        <w:t>ENTER INFORMATION FOR HEADING 1 HERE THAT IS NOT IN THE ANNUAL FINANCIAL REPORT</w:t>
      </w:r>
    </w:p>
    <w:p w14:paraId="34F6C419" w14:textId="77777777" w:rsidR="001C1F1D" w:rsidRDefault="001C1F1D" w:rsidP="002370F6">
      <w:pPr>
        <w:pStyle w:val="ListParagraph"/>
        <w:jc w:val="both"/>
      </w:pPr>
    </w:p>
    <w:p w14:paraId="79CDC187" w14:textId="4831B685" w:rsidR="00172435" w:rsidRDefault="00E3149C" w:rsidP="002370F6">
      <w:pPr>
        <w:jc w:val="both"/>
      </w:pPr>
      <w:bookmarkStart w:id="0" w:name="_Hlk76114212"/>
      <w:r>
        <w:t xml:space="preserve">2.  </w:t>
      </w:r>
      <w:r w:rsidR="00D96951">
        <w:t>A</w:t>
      </w:r>
      <w:r w:rsidR="009509C9">
        <w:t xml:space="preserve"> n</w:t>
      </w:r>
      <w:r>
        <w:t xml:space="preserve">arrative </w:t>
      </w:r>
      <w:r w:rsidR="00D96951">
        <w:t xml:space="preserve">report </w:t>
      </w:r>
      <w:r w:rsidR="009509C9">
        <w:t>detailing</w:t>
      </w:r>
      <w:r>
        <w:t xml:space="preserve"> </w:t>
      </w:r>
      <w:r w:rsidR="002F102E">
        <w:t>progress on</w:t>
      </w:r>
      <w:r w:rsidR="00025947" w:rsidRPr="00025947">
        <w:t xml:space="preserve"> the objectives established by the </w:t>
      </w:r>
      <w:r w:rsidR="002F102E">
        <w:t>Research E</w:t>
      </w:r>
      <w:r w:rsidR="00025947" w:rsidRPr="00025947">
        <w:t xml:space="preserve">ndowment </w:t>
      </w:r>
      <w:r w:rsidR="002F102E">
        <w:t>P</w:t>
      </w:r>
      <w:r w:rsidR="00025947" w:rsidRPr="00025947">
        <w:t>lan approved by the Authority</w:t>
      </w:r>
      <w:r w:rsidR="00D96951">
        <w:t xml:space="preserve">.  </w:t>
      </w:r>
    </w:p>
    <w:p w14:paraId="65865F10" w14:textId="6CD49DC5" w:rsidR="00172435" w:rsidRDefault="00D96951" w:rsidP="002370F6">
      <w:pPr>
        <w:jc w:val="both"/>
      </w:pPr>
      <w:r w:rsidRPr="00D96951">
        <w:t xml:space="preserve">The narrative report </w:t>
      </w:r>
      <w:r>
        <w:t xml:space="preserve">should </w:t>
      </w:r>
      <w:r w:rsidRPr="00D96951">
        <w:t>summarize the measu</w:t>
      </w:r>
      <w:r>
        <w:t>res taken and results achieved</w:t>
      </w:r>
      <w:r w:rsidRPr="00D96951">
        <w:t xml:space="preserve"> during the reporting year</w:t>
      </w:r>
      <w:r w:rsidR="00ED3DA8">
        <w:t xml:space="preserve"> (July 1, 20</w:t>
      </w:r>
      <w:r w:rsidR="00D0087E">
        <w:t>2</w:t>
      </w:r>
      <w:r w:rsidR="00324996">
        <w:t>2</w:t>
      </w:r>
      <w:r w:rsidR="00ED3DA8">
        <w:t xml:space="preserve"> – June 30, 20</w:t>
      </w:r>
      <w:r w:rsidR="00D0087E">
        <w:t>2</w:t>
      </w:r>
      <w:r w:rsidR="00324996">
        <w:t>3</w:t>
      </w:r>
      <w:r w:rsidR="00ED3DA8">
        <w:t>)</w:t>
      </w:r>
      <w:r>
        <w:t xml:space="preserve">, as well as </w:t>
      </w:r>
      <w:r w:rsidR="00172435">
        <w:t>goals and objectives planned for the next</w:t>
      </w:r>
      <w:r>
        <w:t xml:space="preserve"> fiscal year (FY 20</w:t>
      </w:r>
      <w:r w:rsidR="001C1F1D">
        <w:t>2</w:t>
      </w:r>
      <w:r w:rsidR="00324996">
        <w:t>4</w:t>
      </w:r>
      <w:r>
        <w:t>)</w:t>
      </w:r>
      <w:r w:rsidRPr="00D96951">
        <w:t xml:space="preserve">. </w:t>
      </w:r>
    </w:p>
    <w:p w14:paraId="6EF9CEF0" w14:textId="77777777" w:rsidR="004C7361" w:rsidRDefault="00D96951" w:rsidP="002370F6">
      <w:pPr>
        <w:jc w:val="both"/>
      </w:pPr>
      <w:r w:rsidRPr="00D96951">
        <w:t xml:space="preserve">This </w:t>
      </w:r>
      <w:r w:rsidR="00172435">
        <w:t>template</w:t>
      </w:r>
      <w:r w:rsidRPr="00D96951">
        <w:t xml:space="preserve"> is designed to</w:t>
      </w:r>
      <w:r w:rsidR="00172435">
        <w:t xml:space="preserve"> assist in the collection of </w:t>
      </w:r>
      <w:r w:rsidRPr="00D96951">
        <w:t xml:space="preserve">information required to complete </w:t>
      </w:r>
      <w:r w:rsidR="00092187">
        <w:t>the</w:t>
      </w:r>
      <w:r w:rsidRPr="00D96951">
        <w:t xml:space="preserve"> narrative report.</w:t>
      </w:r>
      <w:r w:rsidR="00172435">
        <w:t xml:space="preserve">  </w:t>
      </w:r>
      <w:r>
        <w:t xml:space="preserve">Information </w:t>
      </w:r>
      <w:r w:rsidR="00172435">
        <w:t xml:space="preserve">and/or updates </w:t>
      </w:r>
      <w:r w:rsidR="00092187">
        <w:t xml:space="preserve">for each Research Endowment Plan </w:t>
      </w:r>
      <w:r>
        <w:t xml:space="preserve">must be included </w:t>
      </w:r>
      <w:r w:rsidR="00092187">
        <w:t>that</w:t>
      </w:r>
      <w:r>
        <w:t xml:space="preserve"> address the following</w:t>
      </w:r>
      <w:r w:rsidR="00092187">
        <w:t xml:space="preserve"> areas</w:t>
      </w:r>
      <w:r w:rsidR="009509C9">
        <w:t>:</w:t>
      </w:r>
    </w:p>
    <w:p w14:paraId="0084BD22" w14:textId="77777777" w:rsidR="00D96951" w:rsidRDefault="00092187" w:rsidP="002370F6">
      <w:pPr>
        <w:pStyle w:val="ListParagraph"/>
        <w:numPr>
          <w:ilvl w:val="0"/>
          <w:numId w:val="3"/>
        </w:numPr>
        <w:jc w:val="both"/>
      </w:pPr>
      <w:r>
        <w:t>Describe</w:t>
      </w:r>
      <w:r w:rsidR="00172435">
        <w:t xml:space="preserve"> t</w:t>
      </w:r>
      <w:r w:rsidR="009509C9">
        <w:t xml:space="preserve">he uses of the </w:t>
      </w:r>
      <w:r w:rsidR="0072190E">
        <w:t>endowment proceeds</w:t>
      </w:r>
      <w:r>
        <w:t xml:space="preserve"> to support the approved Research Endowment Plan</w:t>
      </w:r>
      <w:r w:rsidR="00151505">
        <w:t>.</w:t>
      </w:r>
    </w:p>
    <w:p w14:paraId="7F588336" w14:textId="77777777" w:rsidR="00092187" w:rsidRDefault="00092187" w:rsidP="002370F6">
      <w:pPr>
        <w:pStyle w:val="ListParagraph"/>
        <w:jc w:val="both"/>
      </w:pPr>
    </w:p>
    <w:p w14:paraId="01AEA1DD" w14:textId="77777777" w:rsidR="00134D19" w:rsidRDefault="00092187" w:rsidP="002370F6">
      <w:pPr>
        <w:pStyle w:val="ListParagraph"/>
        <w:numPr>
          <w:ilvl w:val="1"/>
          <w:numId w:val="3"/>
        </w:numPr>
        <w:jc w:val="both"/>
      </w:pPr>
      <w:r>
        <w:t xml:space="preserve">What </w:t>
      </w:r>
      <w:r w:rsidR="009509C9">
        <w:t xml:space="preserve">specific disciplinary hires </w:t>
      </w:r>
      <w:r>
        <w:t>were</w:t>
      </w:r>
      <w:r w:rsidR="009509C9">
        <w:t xml:space="preserve"> funded</w:t>
      </w:r>
      <w:r>
        <w:t xml:space="preserve"> </w:t>
      </w:r>
      <w:r w:rsidR="009509C9">
        <w:t xml:space="preserve">with the endowment proceeds, or, if the </w:t>
      </w:r>
      <w:r w:rsidR="00746027">
        <w:t>institution</w:t>
      </w:r>
      <w:r w:rsidR="009509C9">
        <w:t xml:space="preserve"> has not identified such hires as of the date of</w:t>
      </w:r>
      <w:r>
        <w:t xml:space="preserve"> </w:t>
      </w:r>
      <w:r w:rsidR="00ED3DA8">
        <w:t>this</w:t>
      </w:r>
      <w:r w:rsidR="009509C9">
        <w:t xml:space="preserve"> </w:t>
      </w:r>
      <w:r>
        <w:t>Annual Report</w:t>
      </w:r>
      <w:r w:rsidR="009509C9">
        <w:t xml:space="preserve">, </w:t>
      </w:r>
      <w:r w:rsidR="00704260">
        <w:t xml:space="preserve">provide </w:t>
      </w:r>
      <w:r w:rsidR="00ED3DA8">
        <w:t>an update</w:t>
      </w:r>
      <w:r w:rsidR="00704260">
        <w:t xml:space="preserve"> on recruiting efforts.</w:t>
      </w:r>
    </w:p>
    <w:p w14:paraId="238441E0" w14:textId="77777777" w:rsidR="00134D19" w:rsidRDefault="00134D19" w:rsidP="002370F6">
      <w:pPr>
        <w:pStyle w:val="ListParagraph"/>
        <w:numPr>
          <w:ilvl w:val="2"/>
          <w:numId w:val="3"/>
        </w:numPr>
        <w:ind w:left="1800" w:hanging="360"/>
        <w:jc w:val="both"/>
      </w:pPr>
      <w:r>
        <w:t xml:space="preserve">You may include a copy of </w:t>
      </w:r>
      <w:r w:rsidR="00704260">
        <w:t>a</w:t>
      </w:r>
      <w:r>
        <w:t xml:space="preserve"> hire’s CV or resume</w:t>
      </w:r>
      <w:r w:rsidR="00CC5342">
        <w:t>.</w:t>
      </w:r>
      <w:r>
        <w:t xml:space="preserve">  </w:t>
      </w:r>
    </w:p>
    <w:p w14:paraId="23DFF6C3" w14:textId="77777777" w:rsidR="00092187" w:rsidRDefault="00092187" w:rsidP="002370F6">
      <w:pPr>
        <w:pStyle w:val="ListParagraph"/>
        <w:numPr>
          <w:ilvl w:val="2"/>
          <w:numId w:val="3"/>
        </w:numPr>
        <w:ind w:left="1800" w:hanging="360"/>
        <w:jc w:val="both"/>
      </w:pPr>
      <w:r>
        <w:t xml:space="preserve"> </w:t>
      </w:r>
      <w:r w:rsidR="00ED3DA8">
        <w:t>When recruiting, y</w:t>
      </w:r>
      <w:r w:rsidR="00704260">
        <w:t xml:space="preserve">ou may include a </w:t>
      </w:r>
      <w:r w:rsidR="00134D19">
        <w:t>copy of the position description</w:t>
      </w:r>
      <w:r w:rsidR="00704260">
        <w:t xml:space="preserve"> or </w:t>
      </w:r>
      <w:r w:rsidR="009509C9">
        <w:t>profiles of the NPIHE’s anticipated disciplinary hire</w:t>
      </w:r>
      <w:r w:rsidR="00ED3DA8">
        <w:t>(</w:t>
      </w:r>
      <w:r w:rsidR="009509C9">
        <w:t>s</w:t>
      </w:r>
      <w:r w:rsidR="00ED3DA8">
        <w:t>)</w:t>
      </w:r>
      <w:r w:rsidR="009509C9">
        <w:t xml:space="preserve"> for the</w:t>
      </w:r>
      <w:r>
        <w:t xml:space="preserve"> </w:t>
      </w:r>
      <w:r w:rsidR="009509C9">
        <w:t>position</w:t>
      </w:r>
      <w:r w:rsidR="00ED3DA8">
        <w:t>(</w:t>
      </w:r>
      <w:r w:rsidR="009509C9">
        <w:t>s</w:t>
      </w:r>
      <w:r w:rsidR="00ED3DA8">
        <w:t>)</w:t>
      </w:r>
      <w:r w:rsidR="009509C9">
        <w:t xml:space="preserve"> described in the Research Endowment Plan</w:t>
      </w:r>
      <w:r w:rsidR="00CC5342">
        <w:t>.</w:t>
      </w:r>
    </w:p>
    <w:p w14:paraId="620A4CC9" w14:textId="77777777" w:rsidR="00ED3DA8" w:rsidRDefault="00ED3DA8" w:rsidP="002370F6">
      <w:pPr>
        <w:pStyle w:val="ListParagraph"/>
        <w:numPr>
          <w:ilvl w:val="2"/>
          <w:numId w:val="3"/>
        </w:numPr>
        <w:ind w:left="1800" w:hanging="360"/>
        <w:jc w:val="both"/>
      </w:pPr>
      <w:r>
        <w:t xml:space="preserve">OR, If the approved Research Endowment Plan designated retention of faculty, include identification of </w:t>
      </w:r>
      <w:r w:rsidR="00F66ECB">
        <w:t xml:space="preserve">the </w:t>
      </w:r>
      <w:r>
        <w:t xml:space="preserve">faculty </w:t>
      </w:r>
      <w:r w:rsidR="00F66ECB">
        <w:t xml:space="preserve">member(s) </w:t>
      </w:r>
      <w:r>
        <w:t xml:space="preserve">and the current status of the retained </w:t>
      </w:r>
      <w:r w:rsidR="00492E6C">
        <w:t>faculty.</w:t>
      </w:r>
    </w:p>
    <w:p w14:paraId="4030B2D5" w14:textId="77777777" w:rsidR="00ED3DA8" w:rsidRDefault="00ED3DA8" w:rsidP="002370F6">
      <w:pPr>
        <w:pStyle w:val="ListParagraph"/>
        <w:ind w:left="2160"/>
        <w:jc w:val="both"/>
      </w:pPr>
    </w:p>
    <w:p w14:paraId="274959DD" w14:textId="39494EE2" w:rsidR="00151505" w:rsidRDefault="00ED3DA8" w:rsidP="002370F6">
      <w:pPr>
        <w:pStyle w:val="ListParagraph"/>
        <w:numPr>
          <w:ilvl w:val="1"/>
          <w:numId w:val="3"/>
        </w:numPr>
        <w:jc w:val="both"/>
      </w:pPr>
      <w:r>
        <w:t>How are the individual(s) referenced in item 2.A.i., above, satisfying</w:t>
      </w:r>
      <w:r w:rsidR="009509C9">
        <w:t xml:space="preserve"> or will satisfy the entrepreneurial and collaborative requirements of the</w:t>
      </w:r>
      <w:r>
        <w:t xml:space="preserve"> MEIF </w:t>
      </w:r>
      <w:r w:rsidR="00F66ECB">
        <w:t>Program?</w:t>
      </w:r>
      <w:r w:rsidR="009509C9">
        <w:t xml:space="preserve"> (See §6-614(c) of Economic Development Article, Title 6, Subtitle 6, Annotated Code</w:t>
      </w:r>
      <w:r>
        <w:t xml:space="preserve"> </w:t>
      </w:r>
      <w:r w:rsidR="009509C9">
        <w:t>of Maryland (the “Act”) for the specifics of these requirements)</w:t>
      </w:r>
      <w:r w:rsidR="00CC5342">
        <w:t>.</w:t>
      </w:r>
    </w:p>
    <w:p w14:paraId="44094DE0" w14:textId="77777777" w:rsidR="00151505" w:rsidRDefault="00151505" w:rsidP="002370F6">
      <w:pPr>
        <w:pStyle w:val="ListParagraph"/>
        <w:ind w:left="1440"/>
        <w:jc w:val="both"/>
      </w:pPr>
    </w:p>
    <w:p w14:paraId="33FD5501" w14:textId="77777777" w:rsidR="00151505" w:rsidRDefault="00151505" w:rsidP="002370F6">
      <w:pPr>
        <w:pStyle w:val="ListParagraph"/>
        <w:numPr>
          <w:ilvl w:val="1"/>
          <w:numId w:val="3"/>
        </w:numPr>
        <w:jc w:val="both"/>
      </w:pPr>
      <w:r>
        <w:t xml:space="preserve">Describe how </w:t>
      </w:r>
      <w:r w:rsidR="009509C9">
        <w:t>uses</w:t>
      </w:r>
      <w:r>
        <w:t xml:space="preserve"> are promoting</w:t>
      </w:r>
      <w:r w:rsidR="009509C9">
        <w:t xml:space="preserve"> the economic development goals of the </w:t>
      </w:r>
      <w:r>
        <w:t xml:space="preserve">MEIF </w:t>
      </w:r>
      <w:r w:rsidR="009509C9">
        <w:t>Program</w:t>
      </w:r>
      <w:r>
        <w:t>, including</w:t>
      </w:r>
      <w:r w:rsidR="00CC5342">
        <w:t>:</w:t>
      </w:r>
    </w:p>
    <w:p w14:paraId="18B2DDE8" w14:textId="77777777" w:rsidR="00151505" w:rsidRDefault="009509C9" w:rsidP="002370F6">
      <w:pPr>
        <w:pStyle w:val="ListParagraph"/>
        <w:numPr>
          <w:ilvl w:val="2"/>
          <w:numId w:val="3"/>
        </w:numPr>
        <w:ind w:left="1800" w:hanging="360"/>
        <w:jc w:val="both"/>
      </w:pPr>
      <w:r>
        <w:lastRenderedPageBreak/>
        <w:t xml:space="preserve"> How </w:t>
      </w:r>
      <w:r w:rsidR="00F66ECB">
        <w:t xml:space="preserve">is </w:t>
      </w:r>
      <w:r w:rsidR="00151505">
        <w:t>the</w:t>
      </w:r>
      <w:r>
        <w:t xml:space="preserve"> Research Endowment Plan </w:t>
      </w:r>
      <w:r w:rsidR="00151505">
        <w:t>playing</w:t>
      </w:r>
      <w:r>
        <w:t xml:space="preserve"> a role in achieving institutional research objectives</w:t>
      </w:r>
      <w:r w:rsidR="00151505">
        <w:t xml:space="preserve"> </w:t>
      </w:r>
      <w:r>
        <w:t>in the designated fields of study</w:t>
      </w:r>
      <w:r w:rsidR="00F66ECB">
        <w:t>?</w:t>
      </w:r>
    </w:p>
    <w:p w14:paraId="20F7DF41" w14:textId="77777777" w:rsidR="009509C9" w:rsidRDefault="00151505" w:rsidP="002370F6">
      <w:pPr>
        <w:pStyle w:val="ListParagraph"/>
        <w:numPr>
          <w:ilvl w:val="2"/>
          <w:numId w:val="3"/>
        </w:numPr>
        <w:ind w:left="1800" w:hanging="360"/>
        <w:jc w:val="both"/>
      </w:pPr>
      <w:r>
        <w:t>What is the</w:t>
      </w:r>
      <w:r w:rsidR="009509C9">
        <w:t xml:space="preserve"> Research Endowment Plan’s relation to and impact on</w:t>
      </w:r>
      <w:r>
        <w:t xml:space="preserve"> </w:t>
      </w:r>
      <w:r w:rsidR="009509C9">
        <w:t>the colleges, schools, departments, centers, institutes or other academic units proposed,</w:t>
      </w:r>
      <w:r>
        <w:t xml:space="preserve"> </w:t>
      </w:r>
      <w:r w:rsidR="009509C9">
        <w:t xml:space="preserve">currently under development, or currently operating at the </w:t>
      </w:r>
      <w:r w:rsidR="00065844">
        <w:t>institution</w:t>
      </w:r>
      <w:r w:rsidR="00F66ECB">
        <w:t>?</w:t>
      </w:r>
    </w:p>
    <w:p w14:paraId="603C8F83" w14:textId="77777777" w:rsidR="000672C1" w:rsidRDefault="00065844" w:rsidP="002370F6">
      <w:pPr>
        <w:pStyle w:val="ListParagraph"/>
        <w:numPr>
          <w:ilvl w:val="2"/>
          <w:numId w:val="3"/>
        </w:numPr>
        <w:ind w:left="1800" w:hanging="360"/>
        <w:jc w:val="both"/>
      </w:pPr>
      <w:r>
        <w:t>Provide updates on</w:t>
      </w:r>
      <w:r w:rsidR="009509C9">
        <w:t xml:space="preserve"> current or proposed collaborations, particularly with other </w:t>
      </w:r>
      <w:r w:rsidR="0072190E">
        <w:t>organizations</w:t>
      </w:r>
      <w:r w:rsidR="009509C9">
        <w:t xml:space="preserve"> </w:t>
      </w:r>
      <w:r w:rsidR="00746027">
        <w:t xml:space="preserve">and private </w:t>
      </w:r>
      <w:r w:rsidR="009509C9">
        <w:t>partners, that play</w:t>
      </w:r>
      <w:r>
        <w:t xml:space="preserve"> </w:t>
      </w:r>
      <w:r w:rsidR="009509C9">
        <w:t xml:space="preserve">or will play a significant collaborative role in achieving institutional objectives </w:t>
      </w:r>
      <w:r w:rsidR="00746027">
        <w:t xml:space="preserve">and economic impact </w:t>
      </w:r>
      <w:r w:rsidR="009509C9">
        <w:t>in the designated</w:t>
      </w:r>
      <w:r>
        <w:t xml:space="preserve"> </w:t>
      </w:r>
      <w:r w:rsidR="009509C9">
        <w:t>field(s) of study</w:t>
      </w:r>
      <w:r w:rsidR="00F66ECB">
        <w:t xml:space="preserve"> as described in the Research Endowment Plan</w:t>
      </w:r>
      <w:r w:rsidR="00CC5342">
        <w:t>.</w:t>
      </w:r>
    </w:p>
    <w:bookmarkEnd w:id="0"/>
    <w:p w14:paraId="0E5A78B3" w14:textId="53898C9C" w:rsidR="000672C1" w:rsidRPr="00D0087E" w:rsidRDefault="00D0087E" w:rsidP="002370F6">
      <w:pPr>
        <w:jc w:val="both"/>
        <w:rPr>
          <w:b/>
          <w:bCs/>
        </w:rPr>
      </w:pPr>
      <w:r w:rsidRPr="00A01872">
        <w:rPr>
          <w:b/>
          <w:bCs/>
          <w:highlight w:val="yellow"/>
        </w:rPr>
        <w:t>ENTER INFORMATION FOR HEADING 2 HERE</w:t>
      </w:r>
    </w:p>
    <w:p w14:paraId="3FD511EA" w14:textId="0B9BDEA3" w:rsidR="000672C1" w:rsidRDefault="00746027" w:rsidP="002370F6">
      <w:pPr>
        <w:jc w:val="both"/>
      </w:pPr>
      <w:r>
        <w:t>3. Report</w:t>
      </w:r>
      <w:r w:rsidR="00065844">
        <w:t xml:space="preserve"> on </w:t>
      </w:r>
      <w:r w:rsidR="009509C9">
        <w:t xml:space="preserve">strategies </w:t>
      </w:r>
      <w:r w:rsidR="009509C9" w:rsidRPr="00F66ECB">
        <w:rPr>
          <w:u w:val="single"/>
        </w:rPr>
        <w:t>beyond</w:t>
      </w:r>
      <w:r w:rsidR="009509C9">
        <w:t xml:space="preserve"> the </w:t>
      </w:r>
      <w:r>
        <w:t>use</w:t>
      </w:r>
      <w:r w:rsidR="009509C9">
        <w:t xml:space="preserve"> of </w:t>
      </w:r>
      <w:r w:rsidR="00065844">
        <w:t xml:space="preserve">MEIF </w:t>
      </w:r>
      <w:r>
        <w:t>endowment proceeds</w:t>
      </w:r>
      <w:r w:rsidR="009509C9">
        <w:t xml:space="preserve"> that the </w:t>
      </w:r>
      <w:r w:rsidR="00065844">
        <w:t>institution</w:t>
      </w:r>
      <w:r w:rsidR="009509C9">
        <w:t xml:space="preserve"> has </w:t>
      </w:r>
      <w:r w:rsidR="00065844">
        <w:t>progressed in the reporting year</w:t>
      </w:r>
      <w:r w:rsidR="0052229E">
        <w:t xml:space="preserve"> (July 1, 202</w:t>
      </w:r>
      <w:r w:rsidR="00324996">
        <w:t>2</w:t>
      </w:r>
      <w:r w:rsidR="0052229E">
        <w:t xml:space="preserve"> – June 30, 202</w:t>
      </w:r>
      <w:r w:rsidR="00324996">
        <w:t>3</w:t>
      </w:r>
      <w:r w:rsidR="0052229E">
        <w:t>)</w:t>
      </w:r>
      <w:r w:rsidR="00065844">
        <w:t>, and those plan</w:t>
      </w:r>
      <w:r w:rsidR="00F66ECB">
        <w:t>ned for the next year (FY 20</w:t>
      </w:r>
      <w:r w:rsidR="001C1F1D">
        <w:t>2</w:t>
      </w:r>
      <w:r w:rsidR="00324996">
        <w:t>4</w:t>
      </w:r>
      <w:r w:rsidR="00F66ECB">
        <w:t>), which</w:t>
      </w:r>
      <w:r w:rsidR="009509C9">
        <w:t xml:space="preserve"> enhance the </w:t>
      </w:r>
      <w:r w:rsidR="00F66ECB">
        <w:t>institution’s</w:t>
      </w:r>
      <w:r w:rsidR="009509C9">
        <w:t xml:space="preserve"> research initiatives</w:t>
      </w:r>
      <w:r>
        <w:t xml:space="preserve"> and economic impact</w:t>
      </w:r>
      <w:r w:rsidR="009509C9">
        <w:t xml:space="preserve"> in the</w:t>
      </w:r>
      <w:r w:rsidR="00065844">
        <w:t xml:space="preserve"> </w:t>
      </w:r>
      <w:r w:rsidR="009509C9">
        <w:t>designated field(s) of study</w:t>
      </w:r>
      <w:r w:rsidR="00F66ECB">
        <w:t xml:space="preserve"> as described in the Research Endowment Plan</w:t>
      </w:r>
      <w:r w:rsidR="009509C9">
        <w:t>.</w:t>
      </w:r>
    </w:p>
    <w:p w14:paraId="6C1D2242" w14:textId="1529A27D" w:rsidR="000672C1" w:rsidRDefault="000672C1" w:rsidP="002370F6">
      <w:pPr>
        <w:spacing w:after="0"/>
        <w:jc w:val="both"/>
      </w:pPr>
    </w:p>
    <w:p w14:paraId="794B6402" w14:textId="0E72A3BA" w:rsidR="00D0087E" w:rsidRDefault="00D0087E" w:rsidP="002370F6">
      <w:pPr>
        <w:spacing w:after="0"/>
        <w:jc w:val="both"/>
        <w:rPr>
          <w:b/>
          <w:bCs/>
        </w:rPr>
      </w:pPr>
      <w:r w:rsidRPr="00A01872">
        <w:rPr>
          <w:b/>
          <w:bCs/>
          <w:highlight w:val="yellow"/>
        </w:rPr>
        <w:t>ENTER INFORMATION FOR HEADING 3 HERE</w:t>
      </w:r>
    </w:p>
    <w:p w14:paraId="5EFFDB47" w14:textId="77777777" w:rsidR="00D0087E" w:rsidRPr="00D0087E" w:rsidRDefault="00D0087E" w:rsidP="002370F6">
      <w:pPr>
        <w:spacing w:after="0"/>
        <w:jc w:val="both"/>
        <w:rPr>
          <w:b/>
          <w:bCs/>
        </w:rPr>
      </w:pPr>
    </w:p>
    <w:p w14:paraId="752B42DA" w14:textId="22C9BF28" w:rsidR="002370F6" w:rsidRDefault="00B4181C" w:rsidP="002370F6">
      <w:pPr>
        <w:jc w:val="both"/>
      </w:pPr>
      <w:r>
        <w:t>4.</w:t>
      </w:r>
      <w:r w:rsidRPr="00B4181C">
        <w:t xml:space="preserve"> </w:t>
      </w:r>
      <w:r w:rsidR="002370F6">
        <w:t>Report on the progress made in the reporting year (July 1, 202</w:t>
      </w:r>
      <w:r w:rsidR="00324996">
        <w:t>2</w:t>
      </w:r>
      <w:r w:rsidR="002370F6">
        <w:t xml:space="preserve"> – June 30, 202</w:t>
      </w:r>
      <w:r w:rsidR="00324996">
        <w:t>3</w:t>
      </w:r>
      <w:r w:rsidR="002370F6">
        <w:t>) since the previous reporting year (July 1, 20</w:t>
      </w:r>
      <w:r w:rsidR="001F002A">
        <w:t>2</w:t>
      </w:r>
      <w:r w:rsidR="00324996">
        <w:t>1</w:t>
      </w:r>
      <w:r w:rsidR="002370F6">
        <w:t xml:space="preserve"> – June 30, 202</w:t>
      </w:r>
      <w:r w:rsidR="00324996">
        <w:t>2</w:t>
      </w:r>
      <w:r w:rsidR="002370F6">
        <w:t>).</w:t>
      </w:r>
    </w:p>
    <w:p w14:paraId="7C415ACF" w14:textId="2E33E7C6" w:rsidR="002370F6" w:rsidRDefault="002370F6" w:rsidP="002370F6">
      <w:pPr>
        <w:jc w:val="both"/>
      </w:pPr>
      <w:r w:rsidRPr="00A109E7">
        <w:rPr>
          <w:b/>
          <w:bCs/>
          <w:highlight w:val="yellow"/>
        </w:rPr>
        <w:t>ENTER INFORMATION FOR HEADING 4 HERE</w:t>
      </w:r>
      <w:r w:rsidR="00A109E7" w:rsidRPr="00A109E7">
        <w:rPr>
          <w:b/>
          <w:bCs/>
          <w:highlight w:val="yellow"/>
        </w:rPr>
        <w:t>.  IF YOU JUST RECEIVED A GRANT IN FY 2023, YOU MAY PUT “THERE WAS NO ACTIVITY AS WE JUST RECEIVED A GRANT IN FY 2023.”</w:t>
      </w:r>
    </w:p>
    <w:p w14:paraId="34B83F87" w14:textId="7BEE3FC1" w:rsidR="00CB7D39" w:rsidRDefault="002370F6" w:rsidP="002370F6">
      <w:pPr>
        <w:jc w:val="both"/>
      </w:pPr>
      <w:r>
        <w:t xml:space="preserve">5. </w:t>
      </w:r>
      <w:r w:rsidR="00B4181C" w:rsidRPr="00B4181C">
        <w:t>Identify any specific examples of economic development impac</w:t>
      </w:r>
      <w:r w:rsidR="000672C1">
        <w:t xml:space="preserve">ts that go above and beyond the </w:t>
      </w:r>
      <w:r w:rsidR="00B4181C" w:rsidRPr="00B4181C">
        <w:t xml:space="preserve">requirements of the MEIF Program that have resulted from the Research Endowment Plan.  </w:t>
      </w:r>
      <w:r w:rsidR="000672C1" w:rsidRPr="000672C1">
        <w:t xml:space="preserve">The intent of the program is to stimulate economic development opportunities in Maryland that will increase jobs and scientific industry clusters in order to enhance the economic competitiveness of the State by building on existing research and innovation. </w:t>
      </w:r>
      <w:r w:rsidR="000672C1">
        <w:t xml:space="preserve"> </w:t>
      </w:r>
      <w:r w:rsidR="00B4181C" w:rsidRPr="00B4181C">
        <w:t xml:space="preserve">Examples can include the development (current or proposed) of new products or services, the formation of new “spinoff” businesses, and the resultant or anticipated creation of new jobs or private investment.  Supporting information can be </w:t>
      </w:r>
      <w:r w:rsidR="0082309E">
        <w:t xml:space="preserve">qualitative </w:t>
      </w:r>
      <w:r w:rsidR="00B4181C" w:rsidRPr="00B4181C">
        <w:t xml:space="preserve">as well as </w:t>
      </w:r>
      <w:r w:rsidR="0082309E">
        <w:t>quantitative</w:t>
      </w:r>
      <w:r w:rsidR="00B4181C" w:rsidRPr="00B4181C">
        <w:t>.</w:t>
      </w:r>
    </w:p>
    <w:p w14:paraId="530C2F26" w14:textId="05A93529" w:rsidR="00D0087E" w:rsidRDefault="00D0087E" w:rsidP="002370F6">
      <w:pPr>
        <w:jc w:val="both"/>
        <w:rPr>
          <w:b/>
          <w:bCs/>
        </w:rPr>
      </w:pPr>
      <w:r w:rsidRPr="00A01872">
        <w:rPr>
          <w:b/>
          <w:bCs/>
          <w:highlight w:val="yellow"/>
        </w:rPr>
        <w:t xml:space="preserve">ENTER INFORMATION FOR HEADING </w:t>
      </w:r>
      <w:r w:rsidR="002370F6">
        <w:rPr>
          <w:b/>
          <w:bCs/>
          <w:highlight w:val="yellow"/>
        </w:rPr>
        <w:t>5</w:t>
      </w:r>
      <w:r w:rsidRPr="00A01872">
        <w:rPr>
          <w:b/>
          <w:bCs/>
          <w:highlight w:val="yellow"/>
        </w:rPr>
        <w:t xml:space="preserve"> HERE</w:t>
      </w:r>
    </w:p>
    <w:p w14:paraId="0AAE56C6" w14:textId="7E10DBE6" w:rsidR="00C50583" w:rsidRDefault="002370F6" w:rsidP="002370F6">
      <w:pPr>
        <w:jc w:val="both"/>
      </w:pPr>
      <w:r>
        <w:rPr>
          <w:b/>
          <w:bCs/>
        </w:rPr>
        <w:t>6</w:t>
      </w:r>
      <w:r w:rsidR="00C50583">
        <w:rPr>
          <w:b/>
          <w:bCs/>
        </w:rPr>
        <w:t xml:space="preserve">.  </w:t>
      </w:r>
      <w:r w:rsidR="00C50583">
        <w:t>A narrative report detailing progress on</w:t>
      </w:r>
      <w:r w:rsidR="00C50583" w:rsidRPr="00025947">
        <w:t xml:space="preserve"> the objectives established by the </w:t>
      </w:r>
      <w:r w:rsidR="00C50583">
        <w:t>Research E</w:t>
      </w:r>
      <w:r w:rsidR="00C50583" w:rsidRPr="00025947">
        <w:t xml:space="preserve">ndowment </w:t>
      </w:r>
      <w:r w:rsidR="00C50583">
        <w:t>P</w:t>
      </w:r>
      <w:r w:rsidR="00C50583" w:rsidRPr="00025947">
        <w:t>lan approved by the Authority</w:t>
      </w:r>
      <w:r w:rsidR="00C50583">
        <w:t xml:space="preserve">.  </w:t>
      </w:r>
    </w:p>
    <w:p w14:paraId="5D43A379" w14:textId="34A3A2AF" w:rsidR="00C50583" w:rsidRDefault="00C50583" w:rsidP="002370F6">
      <w:pPr>
        <w:jc w:val="both"/>
      </w:pPr>
      <w:r w:rsidRPr="00D96951">
        <w:t>The</w:t>
      </w:r>
      <w:r w:rsidR="005B48AD">
        <w:t xml:space="preserve"> report</w:t>
      </w:r>
      <w:r w:rsidRPr="00D96951">
        <w:t xml:space="preserve"> </w:t>
      </w:r>
      <w:r>
        <w:t xml:space="preserve">should </w:t>
      </w:r>
      <w:r w:rsidRPr="00D96951">
        <w:t>summarize the measu</w:t>
      </w:r>
      <w:r>
        <w:t>res taken and results achieved</w:t>
      </w:r>
      <w:r w:rsidRPr="00D96951">
        <w:t xml:space="preserve"> during the </w:t>
      </w:r>
      <w:r>
        <w:t>entirety of the Program</w:t>
      </w:r>
      <w:r w:rsidRPr="00D96951">
        <w:t xml:space="preserve">. </w:t>
      </w:r>
    </w:p>
    <w:p w14:paraId="06E345FB" w14:textId="35D93362" w:rsidR="00C50583" w:rsidRDefault="00C50583" w:rsidP="002370F6">
      <w:pPr>
        <w:jc w:val="both"/>
      </w:pPr>
      <w:r w:rsidRPr="00D96951">
        <w:t xml:space="preserve">This </w:t>
      </w:r>
      <w:r>
        <w:t>template</w:t>
      </w:r>
      <w:r w:rsidRPr="00D96951">
        <w:t xml:space="preserve"> is designed to</w:t>
      </w:r>
      <w:r>
        <w:t xml:space="preserve"> assist in the collection of </w:t>
      </w:r>
      <w:r w:rsidRPr="00D96951">
        <w:t xml:space="preserve">information required to complete </w:t>
      </w:r>
      <w:r>
        <w:t>the</w:t>
      </w:r>
      <w:r w:rsidRPr="00D96951">
        <w:t xml:space="preserve"> </w:t>
      </w:r>
      <w:r w:rsidR="00F239B4">
        <w:t>annual</w:t>
      </w:r>
      <w:r w:rsidRPr="00D96951">
        <w:t xml:space="preserve"> report.</w:t>
      </w:r>
      <w:r>
        <w:t xml:space="preserve">  Information and/or updates for each Research Endowment Plan must be included that address the following areas:</w:t>
      </w:r>
    </w:p>
    <w:p w14:paraId="52805A94" w14:textId="07D54551" w:rsidR="0096315E" w:rsidRDefault="0096315E" w:rsidP="002370F6">
      <w:pPr>
        <w:pStyle w:val="ListParagraph"/>
        <w:numPr>
          <w:ilvl w:val="0"/>
          <w:numId w:val="5"/>
        </w:numPr>
        <w:jc w:val="both"/>
      </w:pPr>
      <w:r>
        <w:t>Describe the impact of the Program on research competitiveness.</w:t>
      </w:r>
    </w:p>
    <w:p w14:paraId="7BB291A8" w14:textId="3A3A851F" w:rsidR="0096315E" w:rsidRDefault="0096315E" w:rsidP="002370F6">
      <w:pPr>
        <w:pStyle w:val="ListParagraph"/>
        <w:numPr>
          <w:ilvl w:val="0"/>
          <w:numId w:val="5"/>
        </w:numPr>
        <w:jc w:val="both"/>
      </w:pPr>
      <w:r>
        <w:lastRenderedPageBreak/>
        <w:t>Describe the impact of the Program on institutional growth.</w:t>
      </w:r>
    </w:p>
    <w:p w14:paraId="7980E116" w14:textId="3EE63DFF" w:rsidR="0096315E" w:rsidRDefault="0096315E" w:rsidP="002370F6">
      <w:pPr>
        <w:pStyle w:val="ListParagraph"/>
        <w:numPr>
          <w:ilvl w:val="0"/>
          <w:numId w:val="5"/>
        </w:numPr>
        <w:jc w:val="both"/>
      </w:pPr>
      <w:r>
        <w:t>Describe the impact of the Program on infrastructure development.</w:t>
      </w:r>
    </w:p>
    <w:p w14:paraId="1247C9D1" w14:textId="192AF5A0" w:rsidR="00C50583" w:rsidRDefault="0096315E" w:rsidP="002370F6">
      <w:pPr>
        <w:pStyle w:val="ListParagraph"/>
        <w:numPr>
          <w:ilvl w:val="0"/>
          <w:numId w:val="5"/>
        </w:numPr>
        <w:jc w:val="both"/>
      </w:pPr>
      <w:r>
        <w:t>Describe the strategic goals realized and those anticipated because of your participation in the Program.</w:t>
      </w:r>
    </w:p>
    <w:p w14:paraId="19307821" w14:textId="77777777" w:rsidR="004F1EC8" w:rsidRDefault="004F1EC8" w:rsidP="002370F6">
      <w:pPr>
        <w:spacing w:after="0"/>
        <w:jc w:val="both"/>
        <w:rPr>
          <w:b/>
          <w:bCs/>
          <w:highlight w:val="yellow"/>
        </w:rPr>
      </w:pPr>
    </w:p>
    <w:p w14:paraId="67F4D30C" w14:textId="6F8C5D71" w:rsidR="004F1EC8" w:rsidRPr="002370F6" w:rsidRDefault="004F1EC8" w:rsidP="002370F6">
      <w:pPr>
        <w:spacing w:after="0"/>
        <w:jc w:val="both"/>
        <w:rPr>
          <w:b/>
          <w:bCs/>
        </w:rPr>
      </w:pPr>
      <w:r w:rsidRPr="002370F6">
        <w:rPr>
          <w:b/>
          <w:bCs/>
          <w:highlight w:val="yellow"/>
        </w:rPr>
        <w:t xml:space="preserve">ENTER INFORMATION FOR HEADING </w:t>
      </w:r>
      <w:r w:rsidR="002370F6">
        <w:rPr>
          <w:b/>
          <w:bCs/>
          <w:highlight w:val="yellow"/>
        </w:rPr>
        <w:t>6</w:t>
      </w:r>
      <w:r w:rsidRPr="002370F6">
        <w:rPr>
          <w:b/>
          <w:bCs/>
          <w:highlight w:val="yellow"/>
        </w:rPr>
        <w:t xml:space="preserve"> HERE</w:t>
      </w:r>
    </w:p>
    <w:p w14:paraId="7A7D8D55" w14:textId="671608D3" w:rsidR="00C50583" w:rsidRPr="00D0087E" w:rsidRDefault="00C50583" w:rsidP="002370F6">
      <w:pPr>
        <w:jc w:val="both"/>
        <w:rPr>
          <w:b/>
          <w:bCs/>
        </w:rPr>
      </w:pPr>
    </w:p>
    <w:p w14:paraId="1B69FA22" w14:textId="77777777" w:rsidR="00025947" w:rsidRDefault="00025947" w:rsidP="002370F6">
      <w:pPr>
        <w:pBdr>
          <w:bottom w:val="single" w:sz="6" w:space="1" w:color="auto"/>
        </w:pBdr>
        <w:jc w:val="both"/>
      </w:pPr>
    </w:p>
    <w:p w14:paraId="4BADA6E5" w14:textId="77777777" w:rsidR="000672C1" w:rsidRDefault="000672C1" w:rsidP="002370F6">
      <w:pPr>
        <w:jc w:val="both"/>
      </w:pPr>
    </w:p>
    <w:p w14:paraId="5FE8700A" w14:textId="0B73C059" w:rsidR="000672C1" w:rsidRDefault="000672C1" w:rsidP="002370F6">
      <w:pPr>
        <w:jc w:val="both"/>
      </w:pPr>
      <w:r>
        <w:t xml:space="preserve">The ANNUAL FINANCIAL REPORT template follows on pages </w:t>
      </w:r>
      <w:r w:rsidR="000122B7">
        <w:t>8</w:t>
      </w:r>
      <w:r>
        <w:t>-</w:t>
      </w:r>
      <w:r w:rsidR="00AA5D0C">
        <w:t>1</w:t>
      </w:r>
      <w:r w:rsidR="000122B7">
        <w:t>2</w:t>
      </w:r>
      <w:r>
        <w:t>.  Complete one Report per MEIF Award.</w:t>
      </w:r>
    </w:p>
    <w:p w14:paraId="731F0918" w14:textId="77777777" w:rsidR="000672C1" w:rsidRDefault="000672C1" w:rsidP="002370F6">
      <w:pPr>
        <w:jc w:val="both"/>
      </w:pPr>
    </w:p>
    <w:p w14:paraId="08ACD947" w14:textId="044833FC" w:rsidR="00F66ECB" w:rsidRDefault="000672C1" w:rsidP="002370F6">
      <w:pPr>
        <w:jc w:val="both"/>
      </w:pPr>
      <w:r>
        <w:t xml:space="preserve">The </w:t>
      </w:r>
      <w:r w:rsidR="00F66ECB">
        <w:t xml:space="preserve">MARYLAND E-NNOVATION INITIATIVE FUND ANNUAL REPORT CERTIFICATION follows on </w:t>
      </w:r>
      <w:r>
        <w:t xml:space="preserve">page </w:t>
      </w:r>
      <w:r w:rsidR="00AA5D0C">
        <w:t>1</w:t>
      </w:r>
      <w:r w:rsidR="000122B7">
        <w:t>3</w:t>
      </w:r>
      <w:r w:rsidR="00F66ECB">
        <w:t xml:space="preserve">. </w:t>
      </w:r>
    </w:p>
    <w:p w14:paraId="6A18407F" w14:textId="77777777" w:rsidR="00CC5342" w:rsidRDefault="00F66ECB" w:rsidP="002370F6">
      <w:pPr>
        <w:jc w:val="both"/>
      </w:pPr>
      <w:r>
        <w:t>Complete one Form per MEIF Award.</w:t>
      </w:r>
    </w:p>
    <w:p w14:paraId="3F6F41D2" w14:textId="77777777" w:rsidR="00C22F83" w:rsidRDefault="00C22F83">
      <w:r>
        <w:br w:type="page"/>
      </w:r>
    </w:p>
    <w:p w14:paraId="63BE1544" w14:textId="77777777" w:rsidR="00922787" w:rsidRDefault="00922787" w:rsidP="00C22F83">
      <w:pPr>
        <w:rPr>
          <w:rFonts w:ascii="Times New Roman" w:eastAsia="Times New Roman" w:hAnsi="Times New Roman" w:cs="Times New Roman"/>
          <w:b/>
          <w:sz w:val="24"/>
          <w:szCs w:val="24"/>
          <w:u w:val="single"/>
        </w:rPr>
        <w:sectPr w:rsidR="00922787">
          <w:headerReference w:type="default" r:id="rId11"/>
          <w:footerReference w:type="default" r:id="rId12"/>
          <w:pgSz w:w="12240" w:h="15840"/>
          <w:pgMar w:top="1440" w:right="1440" w:bottom="1440" w:left="1440" w:header="720" w:footer="720" w:gutter="0"/>
          <w:cols w:space="720"/>
          <w:docGrid w:linePitch="360"/>
        </w:sectPr>
      </w:pPr>
    </w:p>
    <w:p w14:paraId="2A3CEE88" w14:textId="77777777" w:rsidR="00C22F83" w:rsidRPr="00F66ECB" w:rsidRDefault="00C22F83" w:rsidP="00C22F83">
      <w:pPr>
        <w:rPr>
          <w:rFonts w:ascii="Times New Roman" w:eastAsia="Times New Roman" w:hAnsi="Times New Roman" w:cs="Times New Roman"/>
          <w:b/>
          <w:sz w:val="24"/>
          <w:szCs w:val="24"/>
          <w:u w:val="single"/>
        </w:rPr>
      </w:pPr>
      <w:r w:rsidRPr="00F66ECB">
        <w:rPr>
          <w:rFonts w:ascii="Times New Roman" w:eastAsia="Times New Roman" w:hAnsi="Times New Roman" w:cs="Times New Roman"/>
          <w:b/>
          <w:sz w:val="24"/>
          <w:szCs w:val="24"/>
          <w:u w:val="single"/>
        </w:rPr>
        <w:lastRenderedPageBreak/>
        <w:t>MARYLAND E-NNOVATION INITIATIVE FUND</w:t>
      </w:r>
    </w:p>
    <w:p w14:paraId="7E9797B1" w14:textId="306508C6" w:rsidR="00C22F83" w:rsidRDefault="00C22F83" w:rsidP="00C22F83">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line="240" w:lineRule="auto"/>
        <w:jc w:val="center"/>
        <w:textAlignment w:val="baseline"/>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ANNUAL FINANCIAL REPORT</w:t>
      </w:r>
    </w:p>
    <w:p w14:paraId="18A35BA9" w14:textId="77777777" w:rsidR="00C22F83" w:rsidRPr="00675A1A" w:rsidRDefault="00C22F83" w:rsidP="00C22F83">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line="240" w:lineRule="auto"/>
        <w:jc w:val="center"/>
        <w:textAlignment w:val="baseline"/>
        <w:rPr>
          <w:rFonts w:ascii="Times New Roman" w:eastAsia="Times New Roman" w:hAnsi="Times New Roman" w:cs="Times New Roman"/>
          <w:b/>
          <w:sz w:val="24"/>
          <w:szCs w:val="24"/>
          <w:u w:val="single"/>
        </w:rPr>
      </w:pPr>
    </w:p>
    <w:p w14:paraId="4E002DB2" w14:textId="77777777" w:rsidR="00C22F83" w:rsidRPr="00151CBD" w:rsidRDefault="00C22F83" w:rsidP="00C22F83">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line="240" w:lineRule="auto"/>
        <w:textAlignment w:val="baseline"/>
        <w:rPr>
          <w:rFonts w:ascii="Times New Roman" w:hAnsi="Times New Roman" w:cs="Times New Roman"/>
          <w:b/>
          <w:sz w:val="24"/>
          <w:szCs w:val="24"/>
          <w:highlight w:val="yellow"/>
        </w:rPr>
      </w:pPr>
      <w:r w:rsidRPr="00151CBD">
        <w:rPr>
          <w:rFonts w:ascii="Times New Roman" w:hAnsi="Times New Roman" w:cs="Times New Roman"/>
          <w:b/>
          <w:sz w:val="24"/>
          <w:szCs w:val="24"/>
          <w:highlight w:val="yellow"/>
        </w:rPr>
        <w:t>[Institution Name]</w:t>
      </w:r>
    </w:p>
    <w:p w14:paraId="77E5F48E" w14:textId="77777777" w:rsidR="00C22F83" w:rsidRPr="00675A1A" w:rsidRDefault="00C22F83" w:rsidP="00C22F83">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line="240" w:lineRule="auto"/>
        <w:textAlignment w:val="baseline"/>
        <w:rPr>
          <w:rFonts w:ascii="Times New Roman" w:hAnsi="Times New Roman" w:cs="Times New Roman"/>
          <w:b/>
          <w:sz w:val="24"/>
          <w:szCs w:val="24"/>
        </w:rPr>
      </w:pPr>
      <w:r w:rsidRPr="00151CBD">
        <w:rPr>
          <w:rFonts w:ascii="Times New Roman" w:hAnsi="Times New Roman" w:cs="Times New Roman"/>
          <w:b/>
          <w:sz w:val="24"/>
          <w:szCs w:val="24"/>
          <w:highlight w:val="yellow"/>
        </w:rPr>
        <w:t>[Name of Endowment]</w:t>
      </w:r>
    </w:p>
    <w:p w14:paraId="4BE3E532" w14:textId="7D3A420A" w:rsidR="00C22F83" w:rsidRDefault="00C22F83" w:rsidP="00C22F83">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line="240" w:lineRule="auto"/>
        <w:textAlignment w:val="baseline"/>
        <w:rPr>
          <w:rFonts w:ascii="Times New Roman" w:hAnsi="Times New Roman" w:cs="Times New Roman"/>
          <w:b/>
          <w:sz w:val="24"/>
          <w:szCs w:val="24"/>
        </w:rPr>
      </w:pPr>
      <w:r w:rsidRPr="00675A1A">
        <w:rPr>
          <w:rFonts w:ascii="Times New Roman" w:hAnsi="Times New Roman" w:cs="Times New Roman"/>
          <w:b/>
          <w:sz w:val="24"/>
          <w:szCs w:val="24"/>
        </w:rPr>
        <w:t>20</w:t>
      </w:r>
      <w:r w:rsidR="00D0087E">
        <w:rPr>
          <w:rFonts w:ascii="Times New Roman" w:hAnsi="Times New Roman" w:cs="Times New Roman"/>
          <w:b/>
          <w:sz w:val="24"/>
          <w:szCs w:val="24"/>
        </w:rPr>
        <w:t>2</w:t>
      </w:r>
      <w:r w:rsidR="00324996">
        <w:rPr>
          <w:rFonts w:ascii="Times New Roman" w:hAnsi="Times New Roman" w:cs="Times New Roman"/>
          <w:b/>
          <w:sz w:val="24"/>
          <w:szCs w:val="24"/>
        </w:rPr>
        <w:t>3</w:t>
      </w:r>
    </w:p>
    <w:p w14:paraId="00DC8184" w14:textId="77777777" w:rsidR="00C22F83" w:rsidRDefault="00C22F83" w:rsidP="00C22F83">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line="240" w:lineRule="auto"/>
        <w:textAlignment w:val="baseline"/>
        <w:rPr>
          <w:rFonts w:ascii="Times New Roman" w:hAnsi="Times New Roman" w:cs="Times New Roman"/>
          <w:b/>
          <w:sz w:val="24"/>
          <w:szCs w:val="24"/>
        </w:rPr>
      </w:pPr>
    </w:p>
    <w:tbl>
      <w:tblPr>
        <w:tblStyle w:val="TableGrid"/>
        <w:tblW w:w="15432" w:type="dxa"/>
        <w:tblInd w:w="-1307" w:type="dxa"/>
        <w:tblLayout w:type="fixed"/>
        <w:tblCellMar>
          <w:left w:w="115" w:type="dxa"/>
          <w:right w:w="115" w:type="dxa"/>
        </w:tblCellMar>
        <w:tblLook w:val="04A0" w:firstRow="1" w:lastRow="0" w:firstColumn="1" w:lastColumn="0" w:noHBand="0" w:noVBand="1"/>
      </w:tblPr>
      <w:tblGrid>
        <w:gridCol w:w="1662"/>
        <w:gridCol w:w="1530"/>
        <w:gridCol w:w="1440"/>
        <w:gridCol w:w="1260"/>
        <w:gridCol w:w="1620"/>
        <w:gridCol w:w="1530"/>
        <w:gridCol w:w="1710"/>
        <w:gridCol w:w="1620"/>
        <w:gridCol w:w="1440"/>
        <w:gridCol w:w="1620"/>
      </w:tblGrid>
      <w:tr w:rsidR="00324996" w14:paraId="0CC6786C" w14:textId="77777777" w:rsidTr="00922787">
        <w:tc>
          <w:tcPr>
            <w:tcW w:w="1662" w:type="dxa"/>
          </w:tcPr>
          <w:p w14:paraId="266149F8"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jc w:val="center"/>
              <w:textAlignment w:val="baseline"/>
              <w:rPr>
                <w:rFonts w:ascii="Times New Roman" w:hAnsi="Times New Roman" w:cs="Times New Roman"/>
                <w:b/>
                <w:sz w:val="24"/>
                <w:szCs w:val="24"/>
              </w:rPr>
            </w:pPr>
          </w:p>
        </w:tc>
        <w:tc>
          <w:tcPr>
            <w:tcW w:w="1530" w:type="dxa"/>
          </w:tcPr>
          <w:p w14:paraId="3A56DA1D" w14:textId="018FACCC"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jc w:val="center"/>
              <w:textAlignment w:val="baseline"/>
              <w:rPr>
                <w:rFonts w:ascii="Times New Roman" w:hAnsi="Times New Roman" w:cs="Times New Roman"/>
                <w:b/>
                <w:sz w:val="24"/>
                <w:szCs w:val="24"/>
              </w:rPr>
            </w:pPr>
            <w:r>
              <w:rPr>
                <w:rFonts w:ascii="Times New Roman" w:hAnsi="Times New Roman" w:cs="Times New Roman"/>
                <w:b/>
                <w:sz w:val="24"/>
                <w:szCs w:val="24"/>
              </w:rPr>
              <w:t>2023</w:t>
            </w:r>
          </w:p>
        </w:tc>
        <w:tc>
          <w:tcPr>
            <w:tcW w:w="1440" w:type="dxa"/>
          </w:tcPr>
          <w:p w14:paraId="153DB7BA" w14:textId="54361880"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jc w:val="center"/>
              <w:textAlignment w:val="baseline"/>
              <w:rPr>
                <w:rFonts w:ascii="Times New Roman" w:hAnsi="Times New Roman" w:cs="Times New Roman"/>
                <w:b/>
                <w:sz w:val="24"/>
                <w:szCs w:val="24"/>
              </w:rPr>
            </w:pPr>
            <w:r>
              <w:rPr>
                <w:rFonts w:ascii="Times New Roman" w:hAnsi="Times New Roman" w:cs="Times New Roman"/>
                <w:b/>
                <w:sz w:val="24"/>
                <w:szCs w:val="24"/>
              </w:rPr>
              <w:t>2022</w:t>
            </w:r>
          </w:p>
        </w:tc>
        <w:tc>
          <w:tcPr>
            <w:tcW w:w="1260" w:type="dxa"/>
          </w:tcPr>
          <w:p w14:paraId="66F60694" w14:textId="46B1274E"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jc w:val="center"/>
              <w:textAlignment w:val="baseline"/>
              <w:rPr>
                <w:rFonts w:ascii="Times New Roman" w:hAnsi="Times New Roman" w:cs="Times New Roman"/>
                <w:b/>
                <w:sz w:val="24"/>
                <w:szCs w:val="24"/>
              </w:rPr>
            </w:pPr>
            <w:r>
              <w:rPr>
                <w:rFonts w:ascii="Times New Roman" w:hAnsi="Times New Roman" w:cs="Times New Roman"/>
                <w:b/>
                <w:sz w:val="24"/>
                <w:szCs w:val="24"/>
              </w:rPr>
              <w:t>2021</w:t>
            </w:r>
          </w:p>
        </w:tc>
        <w:tc>
          <w:tcPr>
            <w:tcW w:w="1620" w:type="dxa"/>
          </w:tcPr>
          <w:p w14:paraId="279F462A" w14:textId="38931E43"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jc w:val="center"/>
              <w:textAlignment w:val="baseline"/>
              <w:rPr>
                <w:rFonts w:ascii="Times New Roman" w:hAnsi="Times New Roman" w:cs="Times New Roman"/>
                <w:b/>
                <w:sz w:val="24"/>
                <w:szCs w:val="24"/>
              </w:rPr>
            </w:pPr>
            <w:r>
              <w:rPr>
                <w:rFonts w:ascii="Times New Roman" w:hAnsi="Times New Roman" w:cs="Times New Roman"/>
                <w:b/>
                <w:sz w:val="24"/>
                <w:szCs w:val="24"/>
              </w:rPr>
              <w:t>2020</w:t>
            </w:r>
          </w:p>
        </w:tc>
        <w:tc>
          <w:tcPr>
            <w:tcW w:w="1530" w:type="dxa"/>
          </w:tcPr>
          <w:p w14:paraId="7D5F7E97" w14:textId="67FE736F"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jc w:val="center"/>
              <w:textAlignment w:val="baseline"/>
              <w:rPr>
                <w:rFonts w:ascii="Times New Roman" w:hAnsi="Times New Roman" w:cs="Times New Roman"/>
                <w:b/>
                <w:sz w:val="24"/>
                <w:szCs w:val="24"/>
              </w:rPr>
            </w:pPr>
            <w:r>
              <w:rPr>
                <w:rFonts w:ascii="Times New Roman" w:hAnsi="Times New Roman" w:cs="Times New Roman"/>
                <w:b/>
                <w:sz w:val="24"/>
                <w:szCs w:val="24"/>
              </w:rPr>
              <w:t>2019</w:t>
            </w:r>
          </w:p>
        </w:tc>
        <w:tc>
          <w:tcPr>
            <w:tcW w:w="1710" w:type="dxa"/>
          </w:tcPr>
          <w:p w14:paraId="538867D8"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jc w:val="center"/>
              <w:textAlignment w:val="baseline"/>
              <w:rPr>
                <w:rFonts w:ascii="Times New Roman" w:hAnsi="Times New Roman" w:cs="Times New Roman"/>
                <w:b/>
                <w:sz w:val="24"/>
                <w:szCs w:val="24"/>
              </w:rPr>
            </w:pPr>
            <w:r>
              <w:rPr>
                <w:rFonts w:ascii="Times New Roman" w:hAnsi="Times New Roman" w:cs="Times New Roman"/>
                <w:b/>
                <w:sz w:val="24"/>
                <w:szCs w:val="24"/>
              </w:rPr>
              <w:t>2018</w:t>
            </w:r>
          </w:p>
        </w:tc>
        <w:tc>
          <w:tcPr>
            <w:tcW w:w="1620" w:type="dxa"/>
          </w:tcPr>
          <w:p w14:paraId="3304AACD"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jc w:val="center"/>
              <w:textAlignment w:val="baseline"/>
              <w:rPr>
                <w:rFonts w:ascii="Times New Roman" w:hAnsi="Times New Roman" w:cs="Times New Roman"/>
                <w:b/>
                <w:sz w:val="24"/>
                <w:szCs w:val="24"/>
              </w:rPr>
            </w:pPr>
            <w:r>
              <w:rPr>
                <w:rFonts w:ascii="Times New Roman" w:hAnsi="Times New Roman" w:cs="Times New Roman"/>
                <w:b/>
                <w:sz w:val="24"/>
                <w:szCs w:val="24"/>
              </w:rPr>
              <w:t>2017</w:t>
            </w:r>
          </w:p>
        </w:tc>
        <w:tc>
          <w:tcPr>
            <w:tcW w:w="1440" w:type="dxa"/>
          </w:tcPr>
          <w:p w14:paraId="55195270"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jc w:val="center"/>
              <w:textAlignment w:val="baseline"/>
              <w:rPr>
                <w:rFonts w:ascii="Times New Roman" w:hAnsi="Times New Roman" w:cs="Times New Roman"/>
                <w:b/>
                <w:sz w:val="24"/>
                <w:szCs w:val="24"/>
              </w:rPr>
            </w:pPr>
            <w:r>
              <w:rPr>
                <w:rFonts w:ascii="Times New Roman" w:hAnsi="Times New Roman" w:cs="Times New Roman"/>
                <w:b/>
                <w:sz w:val="24"/>
                <w:szCs w:val="24"/>
              </w:rPr>
              <w:t>2016</w:t>
            </w:r>
          </w:p>
        </w:tc>
        <w:tc>
          <w:tcPr>
            <w:tcW w:w="1620" w:type="dxa"/>
          </w:tcPr>
          <w:p w14:paraId="477C75F8" w14:textId="77777777" w:rsidR="00324996" w:rsidRDefault="00324996" w:rsidP="00324996">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ind w:right="438"/>
              <w:jc w:val="center"/>
              <w:textAlignment w:val="baseline"/>
              <w:rPr>
                <w:rFonts w:ascii="Times New Roman" w:hAnsi="Times New Roman" w:cs="Times New Roman"/>
                <w:b/>
                <w:sz w:val="24"/>
                <w:szCs w:val="24"/>
              </w:rPr>
            </w:pPr>
            <w:r>
              <w:rPr>
                <w:rFonts w:ascii="Times New Roman" w:hAnsi="Times New Roman" w:cs="Times New Roman"/>
                <w:b/>
                <w:sz w:val="24"/>
                <w:szCs w:val="24"/>
              </w:rPr>
              <w:t>Total</w:t>
            </w:r>
          </w:p>
        </w:tc>
      </w:tr>
      <w:tr w:rsidR="00324996" w14:paraId="708507DA" w14:textId="77777777" w:rsidTr="00922787">
        <w:tc>
          <w:tcPr>
            <w:tcW w:w="1662" w:type="dxa"/>
          </w:tcPr>
          <w:p w14:paraId="35068C18" w14:textId="3699161B"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 xml:space="preserve">Direct Financial Support </w:t>
            </w:r>
            <w:r w:rsidR="004A5521">
              <w:rPr>
                <w:rFonts w:ascii="Times New Roman" w:hAnsi="Times New Roman" w:cs="Times New Roman"/>
                <w:b/>
                <w:sz w:val="24"/>
                <w:szCs w:val="24"/>
              </w:rPr>
              <w:t>–</w:t>
            </w:r>
            <w:r>
              <w:rPr>
                <w:rFonts w:ascii="Times New Roman" w:hAnsi="Times New Roman" w:cs="Times New Roman"/>
                <w:b/>
                <w:sz w:val="24"/>
                <w:szCs w:val="24"/>
              </w:rPr>
              <w:t xml:space="preserve"> </w:t>
            </w:r>
            <w:r w:rsidR="004A5521">
              <w:rPr>
                <w:rFonts w:ascii="Times New Roman" w:hAnsi="Times New Roman" w:cs="Times New Roman"/>
                <w:b/>
                <w:sz w:val="24"/>
                <w:szCs w:val="24"/>
              </w:rPr>
              <w:t xml:space="preserve">Qualified Donation </w:t>
            </w:r>
            <w:r>
              <w:rPr>
                <w:rFonts w:ascii="Times New Roman" w:hAnsi="Times New Roman" w:cs="Times New Roman"/>
                <w:b/>
                <w:sz w:val="24"/>
                <w:szCs w:val="24"/>
              </w:rPr>
              <w:t>Endowment Proceeds</w:t>
            </w:r>
          </w:p>
        </w:tc>
        <w:tc>
          <w:tcPr>
            <w:tcW w:w="1530" w:type="dxa"/>
          </w:tcPr>
          <w:p w14:paraId="12791693"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40" w:type="dxa"/>
          </w:tcPr>
          <w:p w14:paraId="44F7167D" w14:textId="30FA6ECA"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260" w:type="dxa"/>
          </w:tcPr>
          <w:p w14:paraId="1EBF5EA1" w14:textId="7BBE0C9E"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2FCCD67A"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530" w:type="dxa"/>
          </w:tcPr>
          <w:p w14:paraId="57394BC9" w14:textId="24536EC2"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10" w:type="dxa"/>
          </w:tcPr>
          <w:p w14:paraId="4C1D3A68"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18568033"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40" w:type="dxa"/>
          </w:tcPr>
          <w:p w14:paraId="4980E4E4"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70D9D9CA"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r>
      <w:tr w:rsidR="00324996" w14:paraId="6F3BC9FE" w14:textId="77777777" w:rsidTr="00922787">
        <w:tc>
          <w:tcPr>
            <w:tcW w:w="1662" w:type="dxa"/>
          </w:tcPr>
          <w:p w14:paraId="3A8B1E92" w14:textId="77777777" w:rsidR="00324996" w:rsidRPr="00151CBD"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sz w:val="24"/>
                <w:szCs w:val="24"/>
              </w:rPr>
            </w:pPr>
            <w:r>
              <w:rPr>
                <w:rFonts w:ascii="Times New Roman" w:hAnsi="Times New Roman" w:cs="Times New Roman"/>
                <w:sz w:val="24"/>
                <w:szCs w:val="24"/>
              </w:rPr>
              <w:t xml:space="preserve">Endowment Proceeds Received: </w:t>
            </w:r>
            <w:r w:rsidRPr="00151CBD">
              <w:rPr>
                <w:rFonts w:ascii="Times New Roman" w:hAnsi="Times New Roman" w:cs="Times New Roman"/>
                <w:sz w:val="24"/>
                <w:szCs w:val="24"/>
                <w:highlight w:val="yellow"/>
              </w:rPr>
              <w:t>[Give each gift a separate line]</w:t>
            </w:r>
          </w:p>
        </w:tc>
        <w:tc>
          <w:tcPr>
            <w:tcW w:w="1530" w:type="dxa"/>
          </w:tcPr>
          <w:p w14:paraId="6F0BBDA8"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40" w:type="dxa"/>
          </w:tcPr>
          <w:p w14:paraId="2119CDDB" w14:textId="4A63BB0D"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260" w:type="dxa"/>
          </w:tcPr>
          <w:p w14:paraId="7DEA2622" w14:textId="56269472"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00C1B0C0"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530" w:type="dxa"/>
          </w:tcPr>
          <w:p w14:paraId="0620A1EE" w14:textId="604CE388"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10" w:type="dxa"/>
          </w:tcPr>
          <w:p w14:paraId="2CF0E79A"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30F1C501"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40" w:type="dxa"/>
          </w:tcPr>
          <w:p w14:paraId="461F8AD5"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431DF48E"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r>
      <w:tr w:rsidR="00324996" w14:paraId="2A7BC2D6" w14:textId="77777777" w:rsidTr="00922787">
        <w:tc>
          <w:tcPr>
            <w:tcW w:w="1662" w:type="dxa"/>
          </w:tcPr>
          <w:p w14:paraId="63C11061" w14:textId="77777777" w:rsidR="00324996" w:rsidRPr="00EE3ABB" w:rsidRDefault="00324996" w:rsidP="00F60BFC">
            <w:pPr>
              <w:tabs>
                <w:tab w:val="left" w:pos="335"/>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ind w:left="155"/>
              <w:textAlignment w:val="baseline"/>
              <w:rPr>
                <w:rFonts w:ascii="Times New Roman" w:hAnsi="Times New Roman" w:cs="Times New Roman"/>
                <w:sz w:val="24"/>
                <w:szCs w:val="24"/>
              </w:rPr>
            </w:pPr>
            <w:r w:rsidRPr="00EE3ABB">
              <w:rPr>
                <w:rFonts w:ascii="Times New Roman" w:hAnsi="Times New Roman" w:cs="Times New Roman"/>
                <w:sz w:val="24"/>
                <w:szCs w:val="24"/>
              </w:rPr>
              <w:t>Endowment Proceeds 1</w:t>
            </w:r>
          </w:p>
        </w:tc>
        <w:tc>
          <w:tcPr>
            <w:tcW w:w="1530" w:type="dxa"/>
          </w:tcPr>
          <w:p w14:paraId="7FA7B605"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40" w:type="dxa"/>
          </w:tcPr>
          <w:p w14:paraId="3A7D1F18" w14:textId="3077D15D"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260" w:type="dxa"/>
          </w:tcPr>
          <w:p w14:paraId="31F76C44" w14:textId="75FB085F"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0902BD88"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530" w:type="dxa"/>
          </w:tcPr>
          <w:p w14:paraId="009E43DE" w14:textId="21A66F26"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10" w:type="dxa"/>
          </w:tcPr>
          <w:p w14:paraId="529E3AF8"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1B491317"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40" w:type="dxa"/>
          </w:tcPr>
          <w:p w14:paraId="5D6E13DF"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62FD4CE4"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r>
      <w:tr w:rsidR="00324996" w14:paraId="6915255E" w14:textId="77777777" w:rsidTr="00922787">
        <w:tc>
          <w:tcPr>
            <w:tcW w:w="1662" w:type="dxa"/>
          </w:tcPr>
          <w:p w14:paraId="68EE56D1" w14:textId="77777777" w:rsidR="00324996" w:rsidRPr="00EE3ABB" w:rsidRDefault="00324996" w:rsidP="00F60BFC">
            <w:pPr>
              <w:tabs>
                <w:tab w:val="left" w:pos="335"/>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ind w:left="155"/>
              <w:textAlignment w:val="baseline"/>
              <w:rPr>
                <w:rFonts w:ascii="Times New Roman" w:hAnsi="Times New Roman" w:cs="Times New Roman"/>
                <w:sz w:val="24"/>
                <w:szCs w:val="24"/>
              </w:rPr>
            </w:pPr>
            <w:r w:rsidRPr="00EE3ABB">
              <w:rPr>
                <w:rFonts w:ascii="Times New Roman" w:hAnsi="Times New Roman" w:cs="Times New Roman"/>
                <w:sz w:val="24"/>
                <w:szCs w:val="24"/>
              </w:rPr>
              <w:t>Endowment Proceeds 2</w:t>
            </w:r>
          </w:p>
        </w:tc>
        <w:tc>
          <w:tcPr>
            <w:tcW w:w="1530" w:type="dxa"/>
          </w:tcPr>
          <w:p w14:paraId="5183C186"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40" w:type="dxa"/>
          </w:tcPr>
          <w:p w14:paraId="4F1975C2" w14:textId="5FFEEAD4"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260" w:type="dxa"/>
          </w:tcPr>
          <w:p w14:paraId="57CB365E" w14:textId="6D1EBBD9"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79B695E6"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530" w:type="dxa"/>
          </w:tcPr>
          <w:p w14:paraId="1A859048" w14:textId="492DB64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10" w:type="dxa"/>
          </w:tcPr>
          <w:p w14:paraId="10FCD368"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4E46E791"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40" w:type="dxa"/>
          </w:tcPr>
          <w:p w14:paraId="112E74A7"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3E3DEF61"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r>
      <w:tr w:rsidR="00A109E7" w14:paraId="285B4711" w14:textId="77777777" w:rsidTr="00922787">
        <w:tc>
          <w:tcPr>
            <w:tcW w:w="1662" w:type="dxa"/>
          </w:tcPr>
          <w:p w14:paraId="14BF6CF5" w14:textId="77777777" w:rsidR="00A109E7" w:rsidRPr="00EE3ABB" w:rsidRDefault="00A109E7" w:rsidP="00A109E7">
            <w:pPr>
              <w:tabs>
                <w:tab w:val="left" w:pos="335"/>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ind w:left="155"/>
              <w:textAlignment w:val="baseline"/>
              <w:rPr>
                <w:rFonts w:ascii="Times New Roman" w:hAnsi="Times New Roman" w:cs="Times New Roman"/>
                <w:sz w:val="24"/>
                <w:szCs w:val="24"/>
              </w:rPr>
            </w:pPr>
          </w:p>
        </w:tc>
        <w:tc>
          <w:tcPr>
            <w:tcW w:w="1530" w:type="dxa"/>
          </w:tcPr>
          <w:p w14:paraId="0EC3A403" w14:textId="3A049CB7" w:rsidR="00A109E7" w:rsidRDefault="00A109E7" w:rsidP="00A109E7">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2023</w:t>
            </w:r>
          </w:p>
        </w:tc>
        <w:tc>
          <w:tcPr>
            <w:tcW w:w="1440" w:type="dxa"/>
          </w:tcPr>
          <w:p w14:paraId="0277B2A1" w14:textId="5DFCEF2C" w:rsidR="00A109E7" w:rsidRDefault="00A109E7" w:rsidP="00A109E7">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2022</w:t>
            </w:r>
          </w:p>
        </w:tc>
        <w:tc>
          <w:tcPr>
            <w:tcW w:w="1260" w:type="dxa"/>
          </w:tcPr>
          <w:p w14:paraId="450C6C0E" w14:textId="4B704AE4" w:rsidR="00A109E7" w:rsidRDefault="00A109E7" w:rsidP="00A109E7">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2021</w:t>
            </w:r>
          </w:p>
        </w:tc>
        <w:tc>
          <w:tcPr>
            <w:tcW w:w="1620" w:type="dxa"/>
          </w:tcPr>
          <w:p w14:paraId="089A3D51" w14:textId="2DF5F9DA" w:rsidR="00A109E7" w:rsidRDefault="00A109E7" w:rsidP="00A109E7">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2020</w:t>
            </w:r>
          </w:p>
        </w:tc>
        <w:tc>
          <w:tcPr>
            <w:tcW w:w="1530" w:type="dxa"/>
          </w:tcPr>
          <w:p w14:paraId="202F09F2" w14:textId="507EDEAF" w:rsidR="00A109E7" w:rsidRDefault="00A109E7" w:rsidP="00A109E7">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2019</w:t>
            </w:r>
          </w:p>
        </w:tc>
        <w:tc>
          <w:tcPr>
            <w:tcW w:w="1710" w:type="dxa"/>
          </w:tcPr>
          <w:p w14:paraId="479D4143" w14:textId="2E31CC26" w:rsidR="00A109E7" w:rsidRDefault="00A109E7" w:rsidP="00A109E7">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2018</w:t>
            </w:r>
          </w:p>
        </w:tc>
        <w:tc>
          <w:tcPr>
            <w:tcW w:w="1620" w:type="dxa"/>
          </w:tcPr>
          <w:p w14:paraId="76DD7197" w14:textId="477188D9" w:rsidR="00A109E7" w:rsidRDefault="00A109E7" w:rsidP="00A109E7">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2017</w:t>
            </w:r>
          </w:p>
        </w:tc>
        <w:tc>
          <w:tcPr>
            <w:tcW w:w="1440" w:type="dxa"/>
          </w:tcPr>
          <w:p w14:paraId="285BAE49" w14:textId="699BCBC4" w:rsidR="00A109E7" w:rsidRDefault="00A109E7" w:rsidP="00A109E7">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2016</w:t>
            </w:r>
          </w:p>
        </w:tc>
        <w:tc>
          <w:tcPr>
            <w:tcW w:w="1620" w:type="dxa"/>
          </w:tcPr>
          <w:p w14:paraId="6039E6E2" w14:textId="18E4FD5D" w:rsidR="00A109E7" w:rsidRDefault="00A109E7" w:rsidP="00A109E7">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Total</w:t>
            </w:r>
          </w:p>
        </w:tc>
      </w:tr>
      <w:tr w:rsidR="00324996" w14:paraId="6CF7D5EE" w14:textId="77777777" w:rsidTr="00922787">
        <w:tc>
          <w:tcPr>
            <w:tcW w:w="1662" w:type="dxa"/>
          </w:tcPr>
          <w:p w14:paraId="6B476BC6" w14:textId="36AB608C" w:rsidR="00324996" w:rsidRPr="00EE3ABB" w:rsidRDefault="00324996" w:rsidP="00F60BFC">
            <w:pPr>
              <w:tabs>
                <w:tab w:val="left" w:pos="335"/>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ind w:left="155"/>
              <w:textAlignment w:val="baseline"/>
              <w:rPr>
                <w:rFonts w:ascii="Times New Roman" w:hAnsi="Times New Roman" w:cs="Times New Roman"/>
                <w:sz w:val="24"/>
                <w:szCs w:val="24"/>
              </w:rPr>
            </w:pPr>
            <w:r w:rsidRPr="00EE3ABB">
              <w:rPr>
                <w:rFonts w:ascii="Times New Roman" w:hAnsi="Times New Roman" w:cs="Times New Roman"/>
                <w:sz w:val="24"/>
                <w:szCs w:val="24"/>
              </w:rPr>
              <w:t xml:space="preserve">Endowment Proceeds 3 </w:t>
            </w:r>
            <w:r w:rsidRPr="00EE3ABB">
              <w:rPr>
                <w:rFonts w:ascii="Times New Roman" w:hAnsi="Times New Roman" w:cs="Times New Roman"/>
                <w:sz w:val="24"/>
                <w:szCs w:val="24"/>
                <w:highlight w:val="yellow"/>
              </w:rPr>
              <w:t>[add more if necessary]</w:t>
            </w:r>
          </w:p>
        </w:tc>
        <w:tc>
          <w:tcPr>
            <w:tcW w:w="1530" w:type="dxa"/>
          </w:tcPr>
          <w:p w14:paraId="1E40E028"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40" w:type="dxa"/>
          </w:tcPr>
          <w:p w14:paraId="638B902A" w14:textId="46A40AD8"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260" w:type="dxa"/>
          </w:tcPr>
          <w:p w14:paraId="31D2C0BD" w14:textId="1EC76C1E"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0AF0245F"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530" w:type="dxa"/>
          </w:tcPr>
          <w:p w14:paraId="2DFE88F6" w14:textId="6CA18174"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10" w:type="dxa"/>
          </w:tcPr>
          <w:p w14:paraId="18D90CED"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59D1A57B"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40" w:type="dxa"/>
          </w:tcPr>
          <w:p w14:paraId="5AC6412A"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02BECE2A"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r>
      <w:tr w:rsidR="00324996" w14:paraId="1191AA19" w14:textId="77777777" w:rsidTr="00922787">
        <w:tc>
          <w:tcPr>
            <w:tcW w:w="1662" w:type="dxa"/>
          </w:tcPr>
          <w:p w14:paraId="7AD6FFE6" w14:textId="79DFA1D6" w:rsidR="00324996" w:rsidRDefault="004A5521"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 xml:space="preserve">Qualified Donation </w:t>
            </w:r>
            <w:r w:rsidR="00324996">
              <w:rPr>
                <w:rFonts w:ascii="Times New Roman" w:hAnsi="Times New Roman" w:cs="Times New Roman"/>
                <w:b/>
                <w:sz w:val="24"/>
                <w:szCs w:val="24"/>
              </w:rPr>
              <w:t>Endowment Proceeds Subtotal</w:t>
            </w:r>
          </w:p>
        </w:tc>
        <w:tc>
          <w:tcPr>
            <w:tcW w:w="1530" w:type="dxa"/>
          </w:tcPr>
          <w:p w14:paraId="7D518B5F"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40" w:type="dxa"/>
          </w:tcPr>
          <w:p w14:paraId="6E77A2EF" w14:textId="39E41049"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260" w:type="dxa"/>
          </w:tcPr>
          <w:p w14:paraId="0C54367C" w14:textId="7C269038"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32E03833"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530" w:type="dxa"/>
          </w:tcPr>
          <w:p w14:paraId="252415D0" w14:textId="39B01346"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10" w:type="dxa"/>
          </w:tcPr>
          <w:p w14:paraId="74659EC2"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79885C47"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40" w:type="dxa"/>
          </w:tcPr>
          <w:p w14:paraId="7F490DE5"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30A6FF02"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r>
      <w:tr w:rsidR="00324996" w14:paraId="23E1C199" w14:textId="77777777" w:rsidTr="00922787">
        <w:tc>
          <w:tcPr>
            <w:tcW w:w="1662" w:type="dxa"/>
          </w:tcPr>
          <w:p w14:paraId="1C3747AB"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530" w:type="dxa"/>
          </w:tcPr>
          <w:p w14:paraId="497DF120"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40" w:type="dxa"/>
          </w:tcPr>
          <w:p w14:paraId="27ED7691" w14:textId="3C5CA6F6"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260" w:type="dxa"/>
          </w:tcPr>
          <w:p w14:paraId="3FB162C3" w14:textId="7EB2AEEB"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4011E0E8"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530" w:type="dxa"/>
          </w:tcPr>
          <w:p w14:paraId="0FC522A5" w14:textId="5ED8D936"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10" w:type="dxa"/>
          </w:tcPr>
          <w:p w14:paraId="18CEDE46"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5331DE19"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40" w:type="dxa"/>
          </w:tcPr>
          <w:p w14:paraId="3B22478A"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2D1F4689" w14:textId="77777777" w:rsidR="00324996" w:rsidRDefault="00324996" w:rsidP="00324996">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ind w:right="348"/>
              <w:textAlignment w:val="baseline"/>
              <w:rPr>
                <w:rFonts w:ascii="Times New Roman" w:hAnsi="Times New Roman" w:cs="Times New Roman"/>
                <w:b/>
                <w:sz w:val="24"/>
                <w:szCs w:val="24"/>
              </w:rPr>
            </w:pPr>
          </w:p>
        </w:tc>
      </w:tr>
      <w:tr w:rsidR="00324996" w14:paraId="70140894" w14:textId="77777777" w:rsidTr="00922787">
        <w:tc>
          <w:tcPr>
            <w:tcW w:w="1662" w:type="dxa"/>
          </w:tcPr>
          <w:p w14:paraId="26CCDD88"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Direct Financial Support – State of Maryland Matching Funds</w:t>
            </w:r>
          </w:p>
        </w:tc>
        <w:tc>
          <w:tcPr>
            <w:tcW w:w="1530" w:type="dxa"/>
          </w:tcPr>
          <w:p w14:paraId="0D72E9CB"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40" w:type="dxa"/>
          </w:tcPr>
          <w:p w14:paraId="49D69F0B" w14:textId="7F983695"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260" w:type="dxa"/>
          </w:tcPr>
          <w:p w14:paraId="4FE907CB" w14:textId="5BEA62A1"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2CB0C325"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530" w:type="dxa"/>
          </w:tcPr>
          <w:p w14:paraId="1C5B60CF" w14:textId="08EDFA8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10" w:type="dxa"/>
          </w:tcPr>
          <w:p w14:paraId="789D93BA"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50393F0E"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40" w:type="dxa"/>
          </w:tcPr>
          <w:p w14:paraId="3F34D8EC"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6972B198"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r>
      <w:tr w:rsidR="00324996" w14:paraId="72CF206E" w14:textId="77777777" w:rsidTr="00922787">
        <w:tc>
          <w:tcPr>
            <w:tcW w:w="1662" w:type="dxa"/>
          </w:tcPr>
          <w:p w14:paraId="4B9A1957" w14:textId="77777777" w:rsidR="00324996" w:rsidRPr="00EE3ABB" w:rsidRDefault="00324996" w:rsidP="00F60BFC">
            <w:pPr>
              <w:tabs>
                <w:tab w:val="left" w:pos="155"/>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ind w:left="155"/>
              <w:textAlignment w:val="baseline"/>
              <w:rPr>
                <w:rFonts w:ascii="Times New Roman" w:hAnsi="Times New Roman" w:cs="Times New Roman"/>
                <w:sz w:val="24"/>
                <w:szCs w:val="24"/>
              </w:rPr>
            </w:pPr>
            <w:r>
              <w:rPr>
                <w:rFonts w:ascii="Times New Roman" w:hAnsi="Times New Roman" w:cs="Times New Roman"/>
                <w:sz w:val="24"/>
                <w:szCs w:val="24"/>
              </w:rPr>
              <w:t>Matching Funds Payment 1</w:t>
            </w:r>
          </w:p>
        </w:tc>
        <w:tc>
          <w:tcPr>
            <w:tcW w:w="1530" w:type="dxa"/>
          </w:tcPr>
          <w:p w14:paraId="1D104AF3"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40" w:type="dxa"/>
          </w:tcPr>
          <w:p w14:paraId="22D22D32" w14:textId="0C7FC75F"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260" w:type="dxa"/>
          </w:tcPr>
          <w:p w14:paraId="68155255" w14:textId="49A039B2"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3A996079"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530" w:type="dxa"/>
          </w:tcPr>
          <w:p w14:paraId="71CAF6F1" w14:textId="143B1B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10" w:type="dxa"/>
          </w:tcPr>
          <w:p w14:paraId="127081AD"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012B82B9"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40" w:type="dxa"/>
          </w:tcPr>
          <w:p w14:paraId="7D42A182"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003B022D"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r>
      <w:tr w:rsidR="00324996" w14:paraId="119ECE55" w14:textId="77777777" w:rsidTr="00922787">
        <w:tc>
          <w:tcPr>
            <w:tcW w:w="1662" w:type="dxa"/>
          </w:tcPr>
          <w:p w14:paraId="0F1C22FD" w14:textId="77777777" w:rsidR="00324996" w:rsidRDefault="00324996" w:rsidP="00F60BFC">
            <w:pPr>
              <w:tabs>
                <w:tab w:val="left" w:pos="155"/>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ind w:left="155"/>
              <w:textAlignment w:val="baseline"/>
              <w:rPr>
                <w:rFonts w:ascii="Times New Roman" w:hAnsi="Times New Roman" w:cs="Times New Roman"/>
                <w:b/>
                <w:sz w:val="24"/>
                <w:szCs w:val="24"/>
              </w:rPr>
            </w:pPr>
            <w:r>
              <w:rPr>
                <w:rFonts w:ascii="Times New Roman" w:hAnsi="Times New Roman" w:cs="Times New Roman"/>
                <w:sz w:val="24"/>
                <w:szCs w:val="24"/>
              </w:rPr>
              <w:t>Matching Funds Payment 2</w:t>
            </w:r>
          </w:p>
        </w:tc>
        <w:tc>
          <w:tcPr>
            <w:tcW w:w="1530" w:type="dxa"/>
          </w:tcPr>
          <w:p w14:paraId="5778C13A"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40" w:type="dxa"/>
          </w:tcPr>
          <w:p w14:paraId="0689810C" w14:textId="1518120A"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260" w:type="dxa"/>
          </w:tcPr>
          <w:p w14:paraId="68BC4DF0" w14:textId="741C8E3C"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6D347031"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530" w:type="dxa"/>
          </w:tcPr>
          <w:p w14:paraId="4576EB8C" w14:textId="2916DD4C"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10" w:type="dxa"/>
          </w:tcPr>
          <w:p w14:paraId="7E373711"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274885E2"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40" w:type="dxa"/>
          </w:tcPr>
          <w:p w14:paraId="2444E893"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029B0F18"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r>
      <w:tr w:rsidR="00324996" w14:paraId="2F67F5C3" w14:textId="77777777" w:rsidTr="00922787">
        <w:tc>
          <w:tcPr>
            <w:tcW w:w="1662" w:type="dxa"/>
          </w:tcPr>
          <w:p w14:paraId="145E58B8" w14:textId="77777777" w:rsidR="00324996" w:rsidRDefault="00324996" w:rsidP="00F60BFC">
            <w:pPr>
              <w:tabs>
                <w:tab w:val="left" w:pos="155"/>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ind w:left="155"/>
              <w:textAlignment w:val="baseline"/>
              <w:rPr>
                <w:rFonts w:ascii="Times New Roman" w:hAnsi="Times New Roman" w:cs="Times New Roman"/>
                <w:b/>
                <w:sz w:val="24"/>
                <w:szCs w:val="24"/>
              </w:rPr>
            </w:pPr>
            <w:r>
              <w:rPr>
                <w:rFonts w:ascii="Times New Roman" w:hAnsi="Times New Roman" w:cs="Times New Roman"/>
                <w:sz w:val="24"/>
                <w:szCs w:val="24"/>
              </w:rPr>
              <w:t>Matching Funds Payment 3</w:t>
            </w:r>
          </w:p>
        </w:tc>
        <w:tc>
          <w:tcPr>
            <w:tcW w:w="1530" w:type="dxa"/>
          </w:tcPr>
          <w:p w14:paraId="7C4373D7"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40" w:type="dxa"/>
          </w:tcPr>
          <w:p w14:paraId="7A8CDA46" w14:textId="4E99C5BB"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260" w:type="dxa"/>
          </w:tcPr>
          <w:p w14:paraId="724714C2" w14:textId="6428568A"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7A712AB6"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530" w:type="dxa"/>
          </w:tcPr>
          <w:p w14:paraId="027E3A0D" w14:textId="0FC101DD"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10" w:type="dxa"/>
          </w:tcPr>
          <w:p w14:paraId="3F85C8D5"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0A76717F"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40" w:type="dxa"/>
          </w:tcPr>
          <w:p w14:paraId="7CECBEA5"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215AB1E9"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r>
      <w:tr w:rsidR="00A109E7" w14:paraId="6B6B6676" w14:textId="77777777" w:rsidTr="00922787">
        <w:tc>
          <w:tcPr>
            <w:tcW w:w="1662" w:type="dxa"/>
          </w:tcPr>
          <w:p w14:paraId="340379C7" w14:textId="77777777" w:rsidR="00A109E7" w:rsidRDefault="00A109E7" w:rsidP="00A109E7">
            <w:pPr>
              <w:tabs>
                <w:tab w:val="left" w:pos="155"/>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ind w:left="155"/>
              <w:textAlignment w:val="baseline"/>
              <w:rPr>
                <w:rFonts w:ascii="Times New Roman" w:hAnsi="Times New Roman" w:cs="Times New Roman"/>
                <w:sz w:val="24"/>
                <w:szCs w:val="24"/>
              </w:rPr>
            </w:pPr>
          </w:p>
        </w:tc>
        <w:tc>
          <w:tcPr>
            <w:tcW w:w="1530" w:type="dxa"/>
          </w:tcPr>
          <w:p w14:paraId="04639DFD" w14:textId="7569767A" w:rsidR="00A109E7" w:rsidRDefault="00A109E7" w:rsidP="00A109E7">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2023</w:t>
            </w:r>
          </w:p>
        </w:tc>
        <w:tc>
          <w:tcPr>
            <w:tcW w:w="1440" w:type="dxa"/>
          </w:tcPr>
          <w:p w14:paraId="7CB0AC74" w14:textId="69F310F1" w:rsidR="00A109E7" w:rsidRDefault="00A109E7" w:rsidP="00A109E7">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2022</w:t>
            </w:r>
          </w:p>
        </w:tc>
        <w:tc>
          <w:tcPr>
            <w:tcW w:w="1260" w:type="dxa"/>
          </w:tcPr>
          <w:p w14:paraId="20D4CB2A" w14:textId="2CDDD9AC" w:rsidR="00A109E7" w:rsidRDefault="00A109E7" w:rsidP="00A109E7">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2021</w:t>
            </w:r>
          </w:p>
        </w:tc>
        <w:tc>
          <w:tcPr>
            <w:tcW w:w="1620" w:type="dxa"/>
          </w:tcPr>
          <w:p w14:paraId="1E82C8D3" w14:textId="55F47972" w:rsidR="00A109E7" w:rsidRDefault="00A109E7" w:rsidP="00A109E7">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2020</w:t>
            </w:r>
          </w:p>
        </w:tc>
        <w:tc>
          <w:tcPr>
            <w:tcW w:w="1530" w:type="dxa"/>
          </w:tcPr>
          <w:p w14:paraId="1A5F13D5" w14:textId="1EE3DBB7" w:rsidR="00A109E7" w:rsidRDefault="00A109E7" w:rsidP="00A109E7">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2019</w:t>
            </w:r>
          </w:p>
        </w:tc>
        <w:tc>
          <w:tcPr>
            <w:tcW w:w="1710" w:type="dxa"/>
          </w:tcPr>
          <w:p w14:paraId="4C88894D" w14:textId="2670B208" w:rsidR="00A109E7" w:rsidRDefault="00A109E7" w:rsidP="00A109E7">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2018</w:t>
            </w:r>
          </w:p>
        </w:tc>
        <w:tc>
          <w:tcPr>
            <w:tcW w:w="1620" w:type="dxa"/>
          </w:tcPr>
          <w:p w14:paraId="2D082E48" w14:textId="4C6A995F" w:rsidR="00A109E7" w:rsidRDefault="00A109E7" w:rsidP="00A109E7">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2017</w:t>
            </w:r>
          </w:p>
        </w:tc>
        <w:tc>
          <w:tcPr>
            <w:tcW w:w="1440" w:type="dxa"/>
          </w:tcPr>
          <w:p w14:paraId="2DE45BCC" w14:textId="308AC1C1" w:rsidR="00A109E7" w:rsidRDefault="00A109E7" w:rsidP="00A109E7">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2016</w:t>
            </w:r>
          </w:p>
        </w:tc>
        <w:tc>
          <w:tcPr>
            <w:tcW w:w="1620" w:type="dxa"/>
          </w:tcPr>
          <w:p w14:paraId="2CA25A35" w14:textId="5637E6B3" w:rsidR="00A109E7" w:rsidRDefault="00A109E7" w:rsidP="00A109E7">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Total</w:t>
            </w:r>
          </w:p>
        </w:tc>
      </w:tr>
      <w:tr w:rsidR="00324996" w14:paraId="7ECF936E" w14:textId="77777777" w:rsidTr="00922787">
        <w:tc>
          <w:tcPr>
            <w:tcW w:w="1662" w:type="dxa"/>
          </w:tcPr>
          <w:p w14:paraId="424C0392" w14:textId="23D8A67D" w:rsidR="00324996" w:rsidRDefault="00324996" w:rsidP="00F60BFC">
            <w:pPr>
              <w:tabs>
                <w:tab w:val="left" w:pos="155"/>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ind w:left="155"/>
              <w:textAlignment w:val="baseline"/>
              <w:rPr>
                <w:rFonts w:ascii="Times New Roman" w:hAnsi="Times New Roman" w:cs="Times New Roman"/>
                <w:b/>
                <w:sz w:val="24"/>
                <w:szCs w:val="24"/>
              </w:rPr>
            </w:pPr>
            <w:r>
              <w:rPr>
                <w:rFonts w:ascii="Times New Roman" w:hAnsi="Times New Roman" w:cs="Times New Roman"/>
                <w:sz w:val="24"/>
                <w:szCs w:val="24"/>
              </w:rPr>
              <w:t>Matching Funds Payment 4</w:t>
            </w:r>
          </w:p>
        </w:tc>
        <w:tc>
          <w:tcPr>
            <w:tcW w:w="1530" w:type="dxa"/>
          </w:tcPr>
          <w:p w14:paraId="5C0B3BED"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40" w:type="dxa"/>
          </w:tcPr>
          <w:p w14:paraId="4AD5EAD2" w14:textId="42C0084D"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260" w:type="dxa"/>
          </w:tcPr>
          <w:p w14:paraId="5712E9F1" w14:textId="089EB016"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77DAE4E1"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530" w:type="dxa"/>
          </w:tcPr>
          <w:p w14:paraId="7931C7AF" w14:textId="6280877E"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10" w:type="dxa"/>
          </w:tcPr>
          <w:p w14:paraId="05C68801"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2C5C328E"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40" w:type="dxa"/>
          </w:tcPr>
          <w:p w14:paraId="680C4128"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392C97FD"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r>
      <w:tr w:rsidR="00324996" w14:paraId="7BC06DE9" w14:textId="77777777" w:rsidTr="00922787">
        <w:tc>
          <w:tcPr>
            <w:tcW w:w="1662" w:type="dxa"/>
          </w:tcPr>
          <w:p w14:paraId="7C57F0F2" w14:textId="763DA54C" w:rsidR="00324996" w:rsidRPr="00EE3ABB" w:rsidRDefault="004A5521"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 xml:space="preserve">Maryland </w:t>
            </w:r>
            <w:r w:rsidR="00324996">
              <w:rPr>
                <w:rFonts w:ascii="Times New Roman" w:hAnsi="Times New Roman" w:cs="Times New Roman"/>
                <w:b/>
                <w:sz w:val="24"/>
                <w:szCs w:val="24"/>
              </w:rPr>
              <w:t>Matching Funds Subtotal</w:t>
            </w:r>
          </w:p>
        </w:tc>
        <w:tc>
          <w:tcPr>
            <w:tcW w:w="1530" w:type="dxa"/>
          </w:tcPr>
          <w:p w14:paraId="3F8BF25E"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40" w:type="dxa"/>
          </w:tcPr>
          <w:p w14:paraId="571384DF" w14:textId="3606D7A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260" w:type="dxa"/>
          </w:tcPr>
          <w:p w14:paraId="6B425BF0" w14:textId="0B9E684A"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3C7E831F"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530" w:type="dxa"/>
          </w:tcPr>
          <w:p w14:paraId="54C37C35" w14:textId="238B9276"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10" w:type="dxa"/>
          </w:tcPr>
          <w:p w14:paraId="6A80E6AD"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6E1E6A7D"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40" w:type="dxa"/>
          </w:tcPr>
          <w:p w14:paraId="1FE82FFA"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29855952"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r>
      <w:tr w:rsidR="00324996" w14:paraId="5A186C84" w14:textId="77777777" w:rsidTr="00922787">
        <w:tc>
          <w:tcPr>
            <w:tcW w:w="1662" w:type="dxa"/>
          </w:tcPr>
          <w:p w14:paraId="20457CA8"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530" w:type="dxa"/>
          </w:tcPr>
          <w:p w14:paraId="35DB8949"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40" w:type="dxa"/>
          </w:tcPr>
          <w:p w14:paraId="1C61EECB" w14:textId="76DDCBAC"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260" w:type="dxa"/>
          </w:tcPr>
          <w:p w14:paraId="578AB6A9" w14:textId="22DD3C60"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2C5A54BB"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530" w:type="dxa"/>
          </w:tcPr>
          <w:p w14:paraId="24CBF9FF" w14:textId="5C791653"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10" w:type="dxa"/>
          </w:tcPr>
          <w:p w14:paraId="4042719F"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500DAD43"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40" w:type="dxa"/>
          </w:tcPr>
          <w:p w14:paraId="37BCCEA3"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61502140"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r>
      <w:tr w:rsidR="00324996" w14:paraId="5A23FEDA" w14:textId="77777777" w:rsidTr="00922787">
        <w:tc>
          <w:tcPr>
            <w:tcW w:w="1662" w:type="dxa"/>
          </w:tcPr>
          <w:p w14:paraId="7607DCBD"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Investment Earnings Realized</w:t>
            </w:r>
          </w:p>
        </w:tc>
        <w:tc>
          <w:tcPr>
            <w:tcW w:w="1530" w:type="dxa"/>
          </w:tcPr>
          <w:p w14:paraId="0C6A2EB0"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40" w:type="dxa"/>
          </w:tcPr>
          <w:p w14:paraId="079A6164" w14:textId="422E7C7A"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260" w:type="dxa"/>
          </w:tcPr>
          <w:p w14:paraId="1310F5A4" w14:textId="741292E5"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3721EAB8"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530" w:type="dxa"/>
          </w:tcPr>
          <w:p w14:paraId="26AC483B" w14:textId="207156F6"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10" w:type="dxa"/>
          </w:tcPr>
          <w:p w14:paraId="3A5BC5CB"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6DBFC5B9"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40" w:type="dxa"/>
          </w:tcPr>
          <w:p w14:paraId="71114742"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3EE7B553"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r>
      <w:tr w:rsidR="00324996" w14:paraId="0B5E08C7" w14:textId="77777777" w:rsidTr="00922787">
        <w:tc>
          <w:tcPr>
            <w:tcW w:w="1662" w:type="dxa"/>
          </w:tcPr>
          <w:p w14:paraId="31F4D8E6"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530" w:type="dxa"/>
          </w:tcPr>
          <w:p w14:paraId="3ACAF54D"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40" w:type="dxa"/>
          </w:tcPr>
          <w:p w14:paraId="62DED74C" w14:textId="608DCBA9"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260" w:type="dxa"/>
          </w:tcPr>
          <w:p w14:paraId="4A717A72" w14:textId="4896F918"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5E8F4BCB"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530" w:type="dxa"/>
          </w:tcPr>
          <w:p w14:paraId="1931B205" w14:textId="2B365608"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10" w:type="dxa"/>
          </w:tcPr>
          <w:p w14:paraId="228721B7"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3525304A"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40" w:type="dxa"/>
          </w:tcPr>
          <w:p w14:paraId="6EBA534F"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7D1AE206"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r>
      <w:tr w:rsidR="00324996" w14:paraId="7FB4DAFC" w14:textId="77777777" w:rsidTr="00922787">
        <w:tc>
          <w:tcPr>
            <w:tcW w:w="1662" w:type="dxa"/>
          </w:tcPr>
          <w:p w14:paraId="318372DD"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TOTAL AMOUNTS RECEIVED</w:t>
            </w:r>
          </w:p>
        </w:tc>
        <w:tc>
          <w:tcPr>
            <w:tcW w:w="1530" w:type="dxa"/>
          </w:tcPr>
          <w:p w14:paraId="5B9C60C1"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40" w:type="dxa"/>
          </w:tcPr>
          <w:p w14:paraId="1CCE2CE1" w14:textId="17315BD3"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260" w:type="dxa"/>
          </w:tcPr>
          <w:p w14:paraId="256A79FF" w14:textId="19F666B0"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65E00A4E"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530" w:type="dxa"/>
          </w:tcPr>
          <w:p w14:paraId="1ADA6772" w14:textId="3A5B9140"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10" w:type="dxa"/>
          </w:tcPr>
          <w:p w14:paraId="47BF4E1D"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1124963D"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40" w:type="dxa"/>
          </w:tcPr>
          <w:p w14:paraId="43A4649F"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620" w:type="dxa"/>
          </w:tcPr>
          <w:p w14:paraId="14B50606"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r>
    </w:tbl>
    <w:p w14:paraId="5EC035F2" w14:textId="15518AD4" w:rsidR="00324996" w:rsidRPr="00324996" w:rsidRDefault="00324996" w:rsidP="00324996">
      <w:pPr>
        <w:sectPr w:rsidR="00324996" w:rsidRPr="00324996" w:rsidSect="00922787">
          <w:pgSz w:w="15840" w:h="12240" w:orient="landscape"/>
          <w:pgMar w:top="1440" w:right="1440" w:bottom="1440" w:left="1440" w:header="720" w:footer="720" w:gutter="0"/>
          <w:cols w:space="720"/>
          <w:docGrid w:linePitch="360"/>
        </w:sectPr>
      </w:pPr>
    </w:p>
    <w:tbl>
      <w:tblPr>
        <w:tblStyle w:val="TableGrid"/>
        <w:tblW w:w="15252" w:type="dxa"/>
        <w:tblInd w:w="-1397" w:type="dxa"/>
        <w:tblLayout w:type="fixed"/>
        <w:tblCellMar>
          <w:left w:w="115" w:type="dxa"/>
          <w:right w:w="115" w:type="dxa"/>
        </w:tblCellMar>
        <w:tblLook w:val="04A0" w:firstRow="1" w:lastRow="0" w:firstColumn="1" w:lastColumn="0" w:noHBand="0" w:noVBand="1"/>
      </w:tblPr>
      <w:tblGrid>
        <w:gridCol w:w="1739"/>
        <w:gridCol w:w="1478"/>
        <w:gridCol w:w="1478"/>
        <w:gridCol w:w="1372"/>
        <w:gridCol w:w="1478"/>
        <w:gridCol w:w="1478"/>
        <w:gridCol w:w="1478"/>
        <w:gridCol w:w="1478"/>
        <w:gridCol w:w="1478"/>
        <w:gridCol w:w="1795"/>
      </w:tblGrid>
      <w:tr w:rsidR="00324996" w14:paraId="237B5BA9" w14:textId="77777777" w:rsidTr="00324996">
        <w:trPr>
          <w:trHeight w:val="408"/>
        </w:trPr>
        <w:tc>
          <w:tcPr>
            <w:tcW w:w="1739" w:type="dxa"/>
          </w:tcPr>
          <w:p w14:paraId="737B0F91"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6A734783" w14:textId="666C2B26" w:rsidR="00324996" w:rsidRDefault="00324996" w:rsidP="0082309E">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jc w:val="center"/>
              <w:textAlignment w:val="baseline"/>
              <w:rPr>
                <w:rFonts w:ascii="Times New Roman" w:hAnsi="Times New Roman" w:cs="Times New Roman"/>
                <w:b/>
                <w:sz w:val="24"/>
                <w:szCs w:val="24"/>
              </w:rPr>
            </w:pPr>
            <w:r>
              <w:rPr>
                <w:rFonts w:ascii="Times New Roman" w:hAnsi="Times New Roman" w:cs="Times New Roman"/>
                <w:b/>
                <w:sz w:val="24"/>
                <w:szCs w:val="24"/>
              </w:rPr>
              <w:t>2023</w:t>
            </w:r>
          </w:p>
        </w:tc>
        <w:tc>
          <w:tcPr>
            <w:tcW w:w="1478" w:type="dxa"/>
          </w:tcPr>
          <w:p w14:paraId="29DCFA71" w14:textId="119A6076" w:rsidR="00324996" w:rsidRDefault="00324996" w:rsidP="0082309E">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jc w:val="center"/>
              <w:textAlignment w:val="baseline"/>
              <w:rPr>
                <w:rFonts w:ascii="Times New Roman" w:hAnsi="Times New Roman" w:cs="Times New Roman"/>
                <w:b/>
                <w:sz w:val="24"/>
                <w:szCs w:val="24"/>
              </w:rPr>
            </w:pPr>
            <w:r>
              <w:rPr>
                <w:rFonts w:ascii="Times New Roman" w:hAnsi="Times New Roman" w:cs="Times New Roman"/>
                <w:b/>
                <w:sz w:val="24"/>
                <w:szCs w:val="24"/>
              </w:rPr>
              <w:t>2022</w:t>
            </w:r>
          </w:p>
        </w:tc>
        <w:tc>
          <w:tcPr>
            <w:tcW w:w="1372" w:type="dxa"/>
          </w:tcPr>
          <w:p w14:paraId="66225F45" w14:textId="6BE0CB1D" w:rsidR="00324996" w:rsidRDefault="00324996" w:rsidP="0082309E">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jc w:val="center"/>
              <w:textAlignment w:val="baseline"/>
              <w:rPr>
                <w:rFonts w:ascii="Times New Roman" w:hAnsi="Times New Roman" w:cs="Times New Roman"/>
                <w:b/>
                <w:sz w:val="24"/>
                <w:szCs w:val="24"/>
              </w:rPr>
            </w:pPr>
            <w:r>
              <w:rPr>
                <w:rFonts w:ascii="Times New Roman" w:hAnsi="Times New Roman" w:cs="Times New Roman"/>
                <w:b/>
                <w:sz w:val="24"/>
                <w:szCs w:val="24"/>
              </w:rPr>
              <w:t>2021</w:t>
            </w:r>
          </w:p>
        </w:tc>
        <w:tc>
          <w:tcPr>
            <w:tcW w:w="1478" w:type="dxa"/>
          </w:tcPr>
          <w:p w14:paraId="08AB9CA0" w14:textId="47EF54CC" w:rsidR="00324996" w:rsidRDefault="00324996" w:rsidP="0082309E">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jc w:val="center"/>
              <w:textAlignment w:val="baseline"/>
              <w:rPr>
                <w:rFonts w:ascii="Times New Roman" w:hAnsi="Times New Roman" w:cs="Times New Roman"/>
                <w:b/>
                <w:sz w:val="24"/>
                <w:szCs w:val="24"/>
              </w:rPr>
            </w:pPr>
            <w:r>
              <w:rPr>
                <w:rFonts w:ascii="Times New Roman" w:hAnsi="Times New Roman" w:cs="Times New Roman"/>
                <w:b/>
                <w:sz w:val="24"/>
                <w:szCs w:val="24"/>
              </w:rPr>
              <w:t>2020</w:t>
            </w:r>
          </w:p>
        </w:tc>
        <w:tc>
          <w:tcPr>
            <w:tcW w:w="1478" w:type="dxa"/>
          </w:tcPr>
          <w:p w14:paraId="53113632" w14:textId="5C5A20DD" w:rsidR="00324996" w:rsidRDefault="00324996" w:rsidP="0082309E">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jc w:val="center"/>
              <w:textAlignment w:val="baseline"/>
              <w:rPr>
                <w:rFonts w:ascii="Times New Roman" w:hAnsi="Times New Roman" w:cs="Times New Roman"/>
                <w:b/>
                <w:sz w:val="24"/>
                <w:szCs w:val="24"/>
              </w:rPr>
            </w:pPr>
            <w:r>
              <w:rPr>
                <w:rFonts w:ascii="Times New Roman" w:hAnsi="Times New Roman" w:cs="Times New Roman"/>
                <w:b/>
                <w:sz w:val="24"/>
                <w:szCs w:val="24"/>
              </w:rPr>
              <w:t>2019</w:t>
            </w:r>
          </w:p>
        </w:tc>
        <w:tc>
          <w:tcPr>
            <w:tcW w:w="1478" w:type="dxa"/>
          </w:tcPr>
          <w:p w14:paraId="5658F434" w14:textId="77777777" w:rsidR="00324996" w:rsidRDefault="00324996" w:rsidP="0082309E">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jc w:val="center"/>
              <w:textAlignment w:val="baseline"/>
              <w:rPr>
                <w:rFonts w:ascii="Times New Roman" w:hAnsi="Times New Roman" w:cs="Times New Roman"/>
                <w:b/>
                <w:sz w:val="24"/>
                <w:szCs w:val="24"/>
              </w:rPr>
            </w:pPr>
            <w:r>
              <w:rPr>
                <w:rFonts w:ascii="Times New Roman" w:hAnsi="Times New Roman" w:cs="Times New Roman"/>
                <w:b/>
                <w:sz w:val="24"/>
                <w:szCs w:val="24"/>
              </w:rPr>
              <w:t>2018</w:t>
            </w:r>
          </w:p>
        </w:tc>
        <w:tc>
          <w:tcPr>
            <w:tcW w:w="1478" w:type="dxa"/>
          </w:tcPr>
          <w:p w14:paraId="2D9D5924" w14:textId="77777777" w:rsidR="00324996" w:rsidRDefault="00324996" w:rsidP="0082309E">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jc w:val="center"/>
              <w:textAlignment w:val="baseline"/>
              <w:rPr>
                <w:rFonts w:ascii="Times New Roman" w:hAnsi="Times New Roman" w:cs="Times New Roman"/>
                <w:b/>
                <w:sz w:val="24"/>
                <w:szCs w:val="24"/>
              </w:rPr>
            </w:pPr>
            <w:r>
              <w:rPr>
                <w:rFonts w:ascii="Times New Roman" w:hAnsi="Times New Roman" w:cs="Times New Roman"/>
                <w:b/>
                <w:sz w:val="24"/>
                <w:szCs w:val="24"/>
              </w:rPr>
              <w:t>2017</w:t>
            </w:r>
          </w:p>
        </w:tc>
        <w:tc>
          <w:tcPr>
            <w:tcW w:w="1478" w:type="dxa"/>
          </w:tcPr>
          <w:p w14:paraId="08718349" w14:textId="77777777" w:rsidR="00324996" w:rsidRDefault="00324996" w:rsidP="0082309E">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jc w:val="center"/>
              <w:textAlignment w:val="baseline"/>
              <w:rPr>
                <w:rFonts w:ascii="Times New Roman" w:hAnsi="Times New Roman" w:cs="Times New Roman"/>
                <w:b/>
                <w:sz w:val="24"/>
                <w:szCs w:val="24"/>
              </w:rPr>
            </w:pPr>
            <w:r>
              <w:rPr>
                <w:rFonts w:ascii="Times New Roman" w:hAnsi="Times New Roman" w:cs="Times New Roman"/>
                <w:b/>
                <w:sz w:val="24"/>
                <w:szCs w:val="24"/>
              </w:rPr>
              <w:t>2016</w:t>
            </w:r>
          </w:p>
        </w:tc>
        <w:tc>
          <w:tcPr>
            <w:tcW w:w="1795" w:type="dxa"/>
          </w:tcPr>
          <w:p w14:paraId="05C64CC2" w14:textId="77777777" w:rsidR="00324996" w:rsidRDefault="00324996" w:rsidP="0082309E">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jc w:val="center"/>
              <w:textAlignment w:val="baseline"/>
              <w:rPr>
                <w:rFonts w:ascii="Times New Roman" w:hAnsi="Times New Roman" w:cs="Times New Roman"/>
                <w:b/>
                <w:sz w:val="24"/>
                <w:szCs w:val="24"/>
              </w:rPr>
            </w:pPr>
            <w:r>
              <w:rPr>
                <w:rFonts w:ascii="Times New Roman" w:hAnsi="Times New Roman" w:cs="Times New Roman"/>
                <w:b/>
                <w:sz w:val="24"/>
                <w:szCs w:val="24"/>
              </w:rPr>
              <w:t>Total</w:t>
            </w:r>
          </w:p>
        </w:tc>
      </w:tr>
      <w:tr w:rsidR="00324996" w14:paraId="46973D2D" w14:textId="77777777" w:rsidTr="00324996">
        <w:trPr>
          <w:trHeight w:val="408"/>
        </w:trPr>
        <w:tc>
          <w:tcPr>
            <w:tcW w:w="1739" w:type="dxa"/>
          </w:tcPr>
          <w:p w14:paraId="4E782A2D"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Expenses</w:t>
            </w:r>
            <w:r>
              <w:rPr>
                <w:rStyle w:val="FootnoteReference"/>
                <w:rFonts w:ascii="Times New Roman" w:hAnsi="Times New Roman" w:cs="Times New Roman"/>
                <w:b/>
                <w:sz w:val="24"/>
                <w:szCs w:val="24"/>
              </w:rPr>
              <w:footnoteReference w:id="1"/>
            </w:r>
          </w:p>
        </w:tc>
        <w:tc>
          <w:tcPr>
            <w:tcW w:w="1478" w:type="dxa"/>
          </w:tcPr>
          <w:p w14:paraId="72F1266C"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6869FE04" w14:textId="638B52B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372" w:type="dxa"/>
          </w:tcPr>
          <w:p w14:paraId="591A5794" w14:textId="1D8091E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4C3F6F70" w14:textId="4FADC98F"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72F6DAA2" w14:textId="3AA44D8A"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032E7456"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2831C7E8"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18CEDFC2"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95" w:type="dxa"/>
          </w:tcPr>
          <w:p w14:paraId="536AE31A"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r>
      <w:tr w:rsidR="00324996" w14:paraId="1D3A4D52" w14:textId="77777777" w:rsidTr="00324996">
        <w:trPr>
          <w:trHeight w:val="1817"/>
        </w:trPr>
        <w:tc>
          <w:tcPr>
            <w:tcW w:w="1739" w:type="dxa"/>
          </w:tcPr>
          <w:p w14:paraId="3312D44B"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 xml:space="preserve">Base Salaries Directly Applicable to Endowment </w:t>
            </w:r>
          </w:p>
        </w:tc>
        <w:tc>
          <w:tcPr>
            <w:tcW w:w="1478" w:type="dxa"/>
          </w:tcPr>
          <w:p w14:paraId="6878ED13"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30D8C9B9" w14:textId="285BE550"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372" w:type="dxa"/>
          </w:tcPr>
          <w:p w14:paraId="7A7D89BA" w14:textId="4542DB03"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6052DAF6" w14:textId="629EA06E"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74671F21" w14:textId="38A30064"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332225AE"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400C653E"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3694DDFB"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95" w:type="dxa"/>
          </w:tcPr>
          <w:p w14:paraId="0814B397"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r>
      <w:tr w:rsidR="00324996" w14:paraId="34F595C2" w14:textId="77777777" w:rsidTr="00324996">
        <w:trPr>
          <w:trHeight w:val="408"/>
        </w:trPr>
        <w:tc>
          <w:tcPr>
            <w:tcW w:w="1739" w:type="dxa"/>
          </w:tcPr>
          <w:p w14:paraId="60B515BC" w14:textId="77777777" w:rsidR="00324996" w:rsidRPr="00DE0F28" w:rsidRDefault="00324996" w:rsidP="00F60BFC">
            <w:pPr>
              <w:tabs>
                <w:tab w:val="left" w:pos="155"/>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ind w:left="155"/>
              <w:textAlignment w:val="baseline"/>
              <w:rPr>
                <w:rFonts w:ascii="Times New Roman" w:hAnsi="Times New Roman" w:cs="Times New Roman"/>
                <w:sz w:val="24"/>
                <w:szCs w:val="24"/>
              </w:rPr>
            </w:pPr>
            <w:r w:rsidRPr="00DE0F28">
              <w:rPr>
                <w:rFonts w:ascii="Times New Roman" w:hAnsi="Times New Roman" w:cs="Times New Roman"/>
                <w:sz w:val="24"/>
                <w:szCs w:val="24"/>
              </w:rPr>
              <w:t>Salary 1</w:t>
            </w:r>
          </w:p>
        </w:tc>
        <w:tc>
          <w:tcPr>
            <w:tcW w:w="1478" w:type="dxa"/>
          </w:tcPr>
          <w:p w14:paraId="69923763"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5A336D4F" w14:textId="022BE8E4"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372" w:type="dxa"/>
          </w:tcPr>
          <w:p w14:paraId="1C6B6AC0" w14:textId="07BF8A90"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51ABECA3" w14:textId="3D19A8BF"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1E0FAA0F" w14:textId="65A6F904"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59FBD657"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2D5AC017"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0D880F32"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95" w:type="dxa"/>
          </w:tcPr>
          <w:p w14:paraId="37BBA6AA"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r>
      <w:tr w:rsidR="00324996" w14:paraId="78C7EC1A" w14:textId="77777777" w:rsidTr="00324996">
        <w:trPr>
          <w:trHeight w:val="408"/>
        </w:trPr>
        <w:tc>
          <w:tcPr>
            <w:tcW w:w="1739" w:type="dxa"/>
          </w:tcPr>
          <w:p w14:paraId="4C7F10B0" w14:textId="77777777" w:rsidR="00324996" w:rsidRPr="00DE0F28" w:rsidRDefault="00324996" w:rsidP="00F60BFC">
            <w:pPr>
              <w:tabs>
                <w:tab w:val="left" w:pos="155"/>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ind w:left="155"/>
              <w:textAlignment w:val="baseline"/>
              <w:rPr>
                <w:rFonts w:ascii="Times New Roman" w:hAnsi="Times New Roman" w:cs="Times New Roman"/>
                <w:sz w:val="24"/>
                <w:szCs w:val="24"/>
              </w:rPr>
            </w:pPr>
            <w:r w:rsidRPr="00DE0F28">
              <w:rPr>
                <w:rFonts w:ascii="Times New Roman" w:hAnsi="Times New Roman" w:cs="Times New Roman"/>
                <w:sz w:val="24"/>
                <w:szCs w:val="24"/>
              </w:rPr>
              <w:t>Salary 2</w:t>
            </w:r>
          </w:p>
        </w:tc>
        <w:tc>
          <w:tcPr>
            <w:tcW w:w="1478" w:type="dxa"/>
          </w:tcPr>
          <w:p w14:paraId="70C49C30"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3BF02F56" w14:textId="2963B28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372" w:type="dxa"/>
          </w:tcPr>
          <w:p w14:paraId="5666BE37" w14:textId="01F555FB"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23364C6C" w14:textId="5FEB068A"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41B00847" w14:textId="4BA20F6B"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193A6B8E"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713CDF4E"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474FA06E"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95" w:type="dxa"/>
          </w:tcPr>
          <w:p w14:paraId="54CA87C8"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r>
      <w:tr w:rsidR="00324996" w14:paraId="7B8C4479" w14:textId="77777777" w:rsidTr="00324996">
        <w:trPr>
          <w:trHeight w:val="1261"/>
        </w:trPr>
        <w:tc>
          <w:tcPr>
            <w:tcW w:w="1739" w:type="dxa"/>
          </w:tcPr>
          <w:p w14:paraId="28B9A997" w14:textId="77777777" w:rsidR="00324996" w:rsidRPr="00DE0F28" w:rsidRDefault="00324996" w:rsidP="00F60BFC">
            <w:pPr>
              <w:tabs>
                <w:tab w:val="left" w:pos="155"/>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ind w:left="155"/>
              <w:textAlignment w:val="baseline"/>
              <w:rPr>
                <w:rFonts w:ascii="Times New Roman" w:hAnsi="Times New Roman" w:cs="Times New Roman"/>
                <w:sz w:val="24"/>
                <w:szCs w:val="24"/>
              </w:rPr>
            </w:pPr>
            <w:r w:rsidRPr="00DE0F28">
              <w:rPr>
                <w:rFonts w:ascii="Times New Roman" w:hAnsi="Times New Roman" w:cs="Times New Roman"/>
                <w:sz w:val="24"/>
                <w:szCs w:val="24"/>
              </w:rPr>
              <w:t xml:space="preserve">Salary 3 </w:t>
            </w:r>
            <w:r w:rsidRPr="00DE0F28">
              <w:rPr>
                <w:rFonts w:ascii="Times New Roman" w:hAnsi="Times New Roman" w:cs="Times New Roman"/>
                <w:sz w:val="24"/>
                <w:szCs w:val="24"/>
                <w:highlight w:val="yellow"/>
              </w:rPr>
              <w:t>[add more if necessary]</w:t>
            </w:r>
          </w:p>
        </w:tc>
        <w:tc>
          <w:tcPr>
            <w:tcW w:w="1478" w:type="dxa"/>
          </w:tcPr>
          <w:p w14:paraId="047FC305"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39A593F5" w14:textId="41A8D1A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372" w:type="dxa"/>
          </w:tcPr>
          <w:p w14:paraId="04DAC25B" w14:textId="0854D615"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2F73EC55" w14:textId="3E9C14E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75ABE157" w14:textId="751E88D3"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5DF0BE7D"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77C8B339"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69908E89"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95" w:type="dxa"/>
          </w:tcPr>
          <w:p w14:paraId="69B90F49"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r>
      <w:tr w:rsidR="00324996" w14:paraId="3EDE7272" w14:textId="77777777" w:rsidTr="00324996">
        <w:trPr>
          <w:trHeight w:val="692"/>
        </w:trPr>
        <w:tc>
          <w:tcPr>
            <w:tcW w:w="1739" w:type="dxa"/>
          </w:tcPr>
          <w:p w14:paraId="4F2BD7CF"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Salary Subtotal:</w:t>
            </w:r>
          </w:p>
        </w:tc>
        <w:tc>
          <w:tcPr>
            <w:tcW w:w="1478" w:type="dxa"/>
          </w:tcPr>
          <w:p w14:paraId="4861F940"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05FEC0AB" w14:textId="34695801"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372" w:type="dxa"/>
          </w:tcPr>
          <w:p w14:paraId="6A229892" w14:textId="2029FDEA"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28071067" w14:textId="575EC7C4"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6002F1CB" w14:textId="0D3E3F1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6C02F187"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47F8C0C1"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2D077791"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95" w:type="dxa"/>
          </w:tcPr>
          <w:p w14:paraId="1282CC25"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r>
      <w:tr w:rsidR="00324996" w14:paraId="509718E8" w14:textId="77777777" w:rsidTr="00324996">
        <w:trPr>
          <w:trHeight w:val="408"/>
        </w:trPr>
        <w:tc>
          <w:tcPr>
            <w:tcW w:w="1739" w:type="dxa"/>
          </w:tcPr>
          <w:p w14:paraId="76D9526E"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39A49C2C"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32CD333E" w14:textId="71A3F2C0"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372" w:type="dxa"/>
          </w:tcPr>
          <w:p w14:paraId="68FCAE8D" w14:textId="19321E9D"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36928412" w14:textId="4C44083B"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0A3C500F" w14:textId="320CF7FD"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46D7F9EF"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669C1F49"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0E692F14"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95" w:type="dxa"/>
          </w:tcPr>
          <w:p w14:paraId="743FD9E5"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r>
      <w:tr w:rsidR="00324996" w14:paraId="2EBEA8B0" w14:textId="77777777" w:rsidTr="00324996">
        <w:trPr>
          <w:trHeight w:val="1249"/>
        </w:trPr>
        <w:tc>
          <w:tcPr>
            <w:tcW w:w="1739" w:type="dxa"/>
          </w:tcPr>
          <w:p w14:paraId="4FA359B7"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 xml:space="preserve">Purchase of Basic Infrastructure </w:t>
            </w:r>
          </w:p>
        </w:tc>
        <w:tc>
          <w:tcPr>
            <w:tcW w:w="1478" w:type="dxa"/>
          </w:tcPr>
          <w:p w14:paraId="007B8431"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2B643366" w14:textId="7B08178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372" w:type="dxa"/>
          </w:tcPr>
          <w:p w14:paraId="50A90BC8" w14:textId="0533B2EF"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3D352FDD" w14:textId="40C13F60"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48B5AEBA" w14:textId="2DE1743E"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7CFCE8F6"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0D822BF1"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55DC78B8"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95" w:type="dxa"/>
          </w:tcPr>
          <w:p w14:paraId="060FFF38"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r>
      <w:tr w:rsidR="00324996" w14:paraId="0FB14123" w14:textId="77777777" w:rsidTr="00324996">
        <w:trPr>
          <w:trHeight w:val="408"/>
        </w:trPr>
        <w:tc>
          <w:tcPr>
            <w:tcW w:w="1739" w:type="dxa"/>
          </w:tcPr>
          <w:p w14:paraId="635A3B42" w14:textId="77777777" w:rsidR="00324996" w:rsidRPr="00DE0F28" w:rsidRDefault="00324996" w:rsidP="00F60BFC">
            <w:pPr>
              <w:tabs>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ind w:left="155"/>
              <w:textAlignment w:val="baseline"/>
              <w:rPr>
                <w:rFonts w:ascii="Times New Roman" w:hAnsi="Times New Roman" w:cs="Times New Roman"/>
                <w:sz w:val="24"/>
                <w:szCs w:val="24"/>
              </w:rPr>
            </w:pPr>
            <w:r w:rsidRPr="00DE0F28">
              <w:rPr>
                <w:rFonts w:ascii="Times New Roman" w:hAnsi="Times New Roman" w:cs="Times New Roman"/>
                <w:sz w:val="24"/>
                <w:szCs w:val="24"/>
              </w:rPr>
              <w:t>Purchase 1</w:t>
            </w:r>
          </w:p>
        </w:tc>
        <w:tc>
          <w:tcPr>
            <w:tcW w:w="1478" w:type="dxa"/>
          </w:tcPr>
          <w:p w14:paraId="7887176E"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34D2E0E6" w14:textId="1D8AFFE1"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372" w:type="dxa"/>
          </w:tcPr>
          <w:p w14:paraId="2E6787A4" w14:textId="3E1488DA"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2D88C4A6" w14:textId="0035E38F"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17A02C38" w14:textId="3C79F3BF"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76CD20A1"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3669BAD9"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1131E223"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95" w:type="dxa"/>
          </w:tcPr>
          <w:p w14:paraId="41BD213F"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r>
      <w:tr w:rsidR="00324996" w14:paraId="323A046F" w14:textId="77777777" w:rsidTr="00324996">
        <w:trPr>
          <w:trHeight w:val="408"/>
        </w:trPr>
        <w:tc>
          <w:tcPr>
            <w:tcW w:w="1739" w:type="dxa"/>
          </w:tcPr>
          <w:p w14:paraId="1E1C87A0" w14:textId="77777777" w:rsidR="00324996" w:rsidRPr="00DE0F28" w:rsidRDefault="00324996" w:rsidP="00F60BFC">
            <w:pPr>
              <w:tabs>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ind w:left="155"/>
              <w:textAlignment w:val="baseline"/>
              <w:rPr>
                <w:rFonts w:ascii="Times New Roman" w:hAnsi="Times New Roman" w:cs="Times New Roman"/>
                <w:sz w:val="24"/>
                <w:szCs w:val="24"/>
              </w:rPr>
            </w:pPr>
            <w:r w:rsidRPr="00DE0F28">
              <w:rPr>
                <w:rFonts w:ascii="Times New Roman" w:hAnsi="Times New Roman" w:cs="Times New Roman"/>
                <w:sz w:val="24"/>
                <w:szCs w:val="24"/>
              </w:rPr>
              <w:t>Purchase 2</w:t>
            </w:r>
          </w:p>
        </w:tc>
        <w:tc>
          <w:tcPr>
            <w:tcW w:w="1478" w:type="dxa"/>
          </w:tcPr>
          <w:p w14:paraId="58F46DDE"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46984BA7" w14:textId="719AC13E"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372" w:type="dxa"/>
          </w:tcPr>
          <w:p w14:paraId="1D6A1A56" w14:textId="190A98E5"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039EB3F7" w14:textId="54CB7C3D"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478BC989" w14:textId="72ECDB1C"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58BF6063"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40E1AB14"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2C6CF46F"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95" w:type="dxa"/>
          </w:tcPr>
          <w:p w14:paraId="6AEA1BD1"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r>
      <w:tr w:rsidR="00A109E7" w14:paraId="3CCA9268" w14:textId="77777777" w:rsidTr="00324996">
        <w:trPr>
          <w:trHeight w:val="408"/>
        </w:trPr>
        <w:tc>
          <w:tcPr>
            <w:tcW w:w="1739" w:type="dxa"/>
          </w:tcPr>
          <w:p w14:paraId="14A502FC" w14:textId="77777777" w:rsidR="00A109E7" w:rsidRPr="00DE0F28" w:rsidRDefault="00A109E7" w:rsidP="00A109E7">
            <w:pPr>
              <w:tabs>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ind w:left="155"/>
              <w:textAlignment w:val="baseline"/>
              <w:rPr>
                <w:rFonts w:ascii="Times New Roman" w:hAnsi="Times New Roman" w:cs="Times New Roman"/>
                <w:sz w:val="24"/>
                <w:szCs w:val="24"/>
              </w:rPr>
            </w:pPr>
          </w:p>
        </w:tc>
        <w:tc>
          <w:tcPr>
            <w:tcW w:w="1478" w:type="dxa"/>
          </w:tcPr>
          <w:p w14:paraId="197033B9" w14:textId="41B82892" w:rsidR="00A109E7" w:rsidRDefault="00A109E7" w:rsidP="00A109E7">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2023</w:t>
            </w:r>
          </w:p>
        </w:tc>
        <w:tc>
          <w:tcPr>
            <w:tcW w:w="1478" w:type="dxa"/>
          </w:tcPr>
          <w:p w14:paraId="007D0033" w14:textId="50F93D2F" w:rsidR="00A109E7" w:rsidRDefault="00A109E7" w:rsidP="00A109E7">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2022</w:t>
            </w:r>
          </w:p>
        </w:tc>
        <w:tc>
          <w:tcPr>
            <w:tcW w:w="1372" w:type="dxa"/>
          </w:tcPr>
          <w:p w14:paraId="567D5CA6" w14:textId="04AD0D3E" w:rsidR="00A109E7" w:rsidRDefault="00A109E7" w:rsidP="00A109E7">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2021</w:t>
            </w:r>
          </w:p>
        </w:tc>
        <w:tc>
          <w:tcPr>
            <w:tcW w:w="1478" w:type="dxa"/>
          </w:tcPr>
          <w:p w14:paraId="22582805" w14:textId="7DE1BCD7" w:rsidR="00A109E7" w:rsidRDefault="00A109E7" w:rsidP="00A109E7">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2020</w:t>
            </w:r>
          </w:p>
        </w:tc>
        <w:tc>
          <w:tcPr>
            <w:tcW w:w="1478" w:type="dxa"/>
          </w:tcPr>
          <w:p w14:paraId="2B041359" w14:textId="58168295" w:rsidR="00A109E7" w:rsidRDefault="00A109E7" w:rsidP="00A109E7">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2019</w:t>
            </w:r>
          </w:p>
        </w:tc>
        <w:tc>
          <w:tcPr>
            <w:tcW w:w="1478" w:type="dxa"/>
          </w:tcPr>
          <w:p w14:paraId="5666F467" w14:textId="729C7F58" w:rsidR="00A109E7" w:rsidRDefault="00A109E7" w:rsidP="00A109E7">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2018</w:t>
            </w:r>
          </w:p>
        </w:tc>
        <w:tc>
          <w:tcPr>
            <w:tcW w:w="1478" w:type="dxa"/>
          </w:tcPr>
          <w:p w14:paraId="46BB00AA" w14:textId="78CE3E6A" w:rsidR="00A109E7" w:rsidRDefault="00A109E7" w:rsidP="00A109E7">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2017</w:t>
            </w:r>
          </w:p>
        </w:tc>
        <w:tc>
          <w:tcPr>
            <w:tcW w:w="1478" w:type="dxa"/>
          </w:tcPr>
          <w:p w14:paraId="0F154D28" w14:textId="1B3D54A2" w:rsidR="00A109E7" w:rsidRDefault="00A109E7" w:rsidP="00A109E7">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2016</w:t>
            </w:r>
          </w:p>
        </w:tc>
        <w:tc>
          <w:tcPr>
            <w:tcW w:w="1795" w:type="dxa"/>
          </w:tcPr>
          <w:p w14:paraId="3F3DB160" w14:textId="1AE48287" w:rsidR="00A109E7" w:rsidRDefault="00A109E7" w:rsidP="00A109E7">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Total</w:t>
            </w:r>
          </w:p>
        </w:tc>
      </w:tr>
      <w:tr w:rsidR="00324996" w14:paraId="033C0D4E" w14:textId="77777777" w:rsidTr="00324996">
        <w:trPr>
          <w:trHeight w:val="408"/>
        </w:trPr>
        <w:tc>
          <w:tcPr>
            <w:tcW w:w="1739" w:type="dxa"/>
          </w:tcPr>
          <w:p w14:paraId="76C8D230" w14:textId="77777777" w:rsidR="00324996" w:rsidRPr="00DE0F28" w:rsidRDefault="00324996" w:rsidP="00F60BFC">
            <w:pPr>
              <w:tabs>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ind w:left="155"/>
              <w:textAlignment w:val="baseline"/>
              <w:rPr>
                <w:rFonts w:ascii="Times New Roman" w:hAnsi="Times New Roman" w:cs="Times New Roman"/>
                <w:sz w:val="24"/>
                <w:szCs w:val="24"/>
              </w:rPr>
            </w:pPr>
            <w:r w:rsidRPr="00DE0F28">
              <w:rPr>
                <w:rFonts w:ascii="Times New Roman" w:hAnsi="Times New Roman" w:cs="Times New Roman"/>
                <w:sz w:val="24"/>
                <w:szCs w:val="24"/>
              </w:rPr>
              <w:t>Purchase 3</w:t>
            </w:r>
          </w:p>
        </w:tc>
        <w:tc>
          <w:tcPr>
            <w:tcW w:w="1478" w:type="dxa"/>
          </w:tcPr>
          <w:p w14:paraId="76A51AD1"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69BE2844" w14:textId="3427D1B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372" w:type="dxa"/>
          </w:tcPr>
          <w:p w14:paraId="156E930B" w14:textId="5B9B23ED"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6DA236D1" w14:textId="0A81177B"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113480AA" w14:textId="7A6AC8B1"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2638ABBD"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67212B0E"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7E7D972B"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95" w:type="dxa"/>
          </w:tcPr>
          <w:p w14:paraId="331D39B8"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r>
      <w:tr w:rsidR="00324996" w14:paraId="3CFE7CF6" w14:textId="77777777" w:rsidTr="00324996">
        <w:trPr>
          <w:trHeight w:val="1261"/>
        </w:trPr>
        <w:tc>
          <w:tcPr>
            <w:tcW w:w="1739" w:type="dxa"/>
          </w:tcPr>
          <w:p w14:paraId="31D72B6D" w14:textId="77777777" w:rsidR="00324996" w:rsidRPr="00DE0F28" w:rsidRDefault="00324996" w:rsidP="00F60BFC">
            <w:pPr>
              <w:tabs>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ind w:left="155"/>
              <w:textAlignment w:val="baseline"/>
              <w:rPr>
                <w:rFonts w:ascii="Times New Roman" w:hAnsi="Times New Roman" w:cs="Times New Roman"/>
                <w:sz w:val="24"/>
                <w:szCs w:val="24"/>
              </w:rPr>
            </w:pPr>
            <w:r w:rsidRPr="00DE0F28">
              <w:rPr>
                <w:rFonts w:ascii="Times New Roman" w:hAnsi="Times New Roman" w:cs="Times New Roman"/>
                <w:sz w:val="24"/>
                <w:szCs w:val="24"/>
              </w:rPr>
              <w:t xml:space="preserve">Purchase 4 </w:t>
            </w:r>
            <w:r w:rsidRPr="00DE0F28">
              <w:rPr>
                <w:rFonts w:ascii="Times New Roman" w:hAnsi="Times New Roman" w:cs="Times New Roman"/>
                <w:sz w:val="24"/>
                <w:szCs w:val="24"/>
                <w:highlight w:val="yellow"/>
              </w:rPr>
              <w:t>[add more if necessary]</w:t>
            </w:r>
          </w:p>
        </w:tc>
        <w:tc>
          <w:tcPr>
            <w:tcW w:w="1478" w:type="dxa"/>
          </w:tcPr>
          <w:p w14:paraId="7CAA2015"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238EE51B" w14:textId="3702ACC0"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372" w:type="dxa"/>
          </w:tcPr>
          <w:p w14:paraId="32E3DF24" w14:textId="3F1BAB7E"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2E4CF6D7" w14:textId="4E0BB9CD"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26A9B005" w14:textId="031DEE55"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56D27BDE"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63E6DB7F"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2A7F8DE6"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95" w:type="dxa"/>
          </w:tcPr>
          <w:p w14:paraId="7A738692"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r>
      <w:tr w:rsidR="00324996" w14:paraId="6629FE68" w14:textId="77777777" w:rsidTr="00324996">
        <w:trPr>
          <w:trHeight w:val="964"/>
        </w:trPr>
        <w:tc>
          <w:tcPr>
            <w:tcW w:w="1739" w:type="dxa"/>
          </w:tcPr>
          <w:p w14:paraId="0A0CAED4"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Infrastructure Subtotal</w:t>
            </w:r>
          </w:p>
        </w:tc>
        <w:tc>
          <w:tcPr>
            <w:tcW w:w="1478" w:type="dxa"/>
          </w:tcPr>
          <w:p w14:paraId="2EEC8306"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330903D6" w14:textId="259DB9C5"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372" w:type="dxa"/>
          </w:tcPr>
          <w:p w14:paraId="34F9A3EB" w14:textId="3BF7F89A"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5FAEB045" w14:textId="6AF4309B"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239BBD1B" w14:textId="59A66648"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28B2703A"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60883C7B"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65852B99"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95" w:type="dxa"/>
          </w:tcPr>
          <w:p w14:paraId="40E68285"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r>
      <w:tr w:rsidR="00324996" w14:paraId="0B9DC3E8" w14:textId="77777777" w:rsidTr="00324996">
        <w:trPr>
          <w:trHeight w:val="408"/>
        </w:trPr>
        <w:tc>
          <w:tcPr>
            <w:tcW w:w="1739" w:type="dxa"/>
          </w:tcPr>
          <w:p w14:paraId="7411D0AB"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28EDE3E6"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1BFFBB89" w14:textId="426B4975"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372" w:type="dxa"/>
          </w:tcPr>
          <w:p w14:paraId="1F499E39" w14:textId="7BE5050D"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4F550D9A" w14:textId="681240B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6A7F17BF" w14:textId="4BAD3848"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28BEDC52"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3D16F8C7"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3552AC9B"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95" w:type="dxa"/>
          </w:tcPr>
          <w:p w14:paraId="3FB486A2"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r>
      <w:tr w:rsidR="00324996" w14:paraId="79597BFF" w14:textId="77777777" w:rsidTr="00324996">
        <w:trPr>
          <w:trHeight w:val="692"/>
        </w:trPr>
        <w:tc>
          <w:tcPr>
            <w:tcW w:w="1739" w:type="dxa"/>
          </w:tcPr>
          <w:p w14:paraId="3E714099" w14:textId="77777777" w:rsidR="00324996" w:rsidRPr="00DE0F28"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8"/>
                <w:szCs w:val="24"/>
                <w:vertAlign w:val="superscript"/>
              </w:rPr>
            </w:pPr>
            <w:r>
              <w:rPr>
                <w:rFonts w:ascii="Times New Roman" w:hAnsi="Times New Roman" w:cs="Times New Roman"/>
                <w:b/>
                <w:sz w:val="24"/>
                <w:szCs w:val="24"/>
              </w:rPr>
              <w:t>Indirect Costs</w:t>
            </w:r>
            <w:r>
              <w:rPr>
                <w:rStyle w:val="FootnoteReference"/>
                <w:rFonts w:ascii="Times New Roman" w:hAnsi="Times New Roman" w:cs="Times New Roman"/>
                <w:b/>
                <w:sz w:val="24"/>
                <w:szCs w:val="24"/>
              </w:rPr>
              <w:footnoteReference w:id="2"/>
            </w:r>
          </w:p>
        </w:tc>
        <w:tc>
          <w:tcPr>
            <w:tcW w:w="1478" w:type="dxa"/>
          </w:tcPr>
          <w:p w14:paraId="1E6C2200"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3552E713" w14:textId="494CB29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372" w:type="dxa"/>
          </w:tcPr>
          <w:p w14:paraId="69A58060" w14:textId="3CCA3B54"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167DDF66" w14:textId="6647C034"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19C7F298" w14:textId="0CF7B8EC"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26B26FDC"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267A1F11"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3606A857"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95" w:type="dxa"/>
          </w:tcPr>
          <w:p w14:paraId="3874F14A"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r>
      <w:tr w:rsidR="00324996" w14:paraId="7A35057E" w14:textId="77777777" w:rsidTr="00324996">
        <w:trPr>
          <w:trHeight w:val="408"/>
        </w:trPr>
        <w:tc>
          <w:tcPr>
            <w:tcW w:w="1739" w:type="dxa"/>
          </w:tcPr>
          <w:p w14:paraId="78F6D6DA"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68BBE291"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2D05B510" w14:textId="356116FE"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372" w:type="dxa"/>
          </w:tcPr>
          <w:p w14:paraId="2612545B" w14:textId="48778A69"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131F5699" w14:textId="0D3ADBE3"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309D54B8" w14:textId="75EFFF3A"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1EC7E37F"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756F5201"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4AA9EC85"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95" w:type="dxa"/>
          </w:tcPr>
          <w:p w14:paraId="73E38367"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r>
      <w:tr w:rsidR="00324996" w14:paraId="664FEA82" w14:textId="77777777" w:rsidTr="00324996">
        <w:trPr>
          <w:trHeight w:val="692"/>
        </w:trPr>
        <w:tc>
          <w:tcPr>
            <w:tcW w:w="1739" w:type="dxa"/>
          </w:tcPr>
          <w:p w14:paraId="5F20B55F"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TOTAL EXPENSES</w:t>
            </w:r>
          </w:p>
        </w:tc>
        <w:tc>
          <w:tcPr>
            <w:tcW w:w="1478" w:type="dxa"/>
          </w:tcPr>
          <w:p w14:paraId="2A0398BC"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4C70EBFF" w14:textId="0AEFBBC8"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372" w:type="dxa"/>
          </w:tcPr>
          <w:p w14:paraId="76993786" w14:textId="4EFFF543"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136BF831" w14:textId="283AE613"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04DAEE6F" w14:textId="3449EF3E"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5DF9C189"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51827ADD"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15B03ED0"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95" w:type="dxa"/>
          </w:tcPr>
          <w:p w14:paraId="256672D4"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r>
      <w:tr w:rsidR="00324996" w14:paraId="31F2CA76" w14:textId="77777777" w:rsidTr="00324996">
        <w:trPr>
          <w:trHeight w:val="408"/>
        </w:trPr>
        <w:tc>
          <w:tcPr>
            <w:tcW w:w="1739" w:type="dxa"/>
          </w:tcPr>
          <w:p w14:paraId="22E45F9C"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1BC23812"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4A05180B" w14:textId="67073D29"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372" w:type="dxa"/>
          </w:tcPr>
          <w:p w14:paraId="20E1C794" w14:textId="231A7B9E"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67A2FAB0" w14:textId="6EF3FA9A"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2E34AA1B" w14:textId="301D1B09"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356E9DC2"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6FA6EE0C"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720722A4"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95" w:type="dxa"/>
          </w:tcPr>
          <w:p w14:paraId="16C8D728"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r>
      <w:tr w:rsidR="00324996" w14:paraId="3B09A52F" w14:textId="77777777" w:rsidTr="00324996">
        <w:trPr>
          <w:trHeight w:val="1249"/>
        </w:trPr>
        <w:tc>
          <w:tcPr>
            <w:tcW w:w="1739" w:type="dxa"/>
          </w:tcPr>
          <w:p w14:paraId="4A4DDBCC"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r>
              <w:rPr>
                <w:rFonts w:ascii="Times New Roman" w:hAnsi="Times New Roman" w:cs="Times New Roman"/>
                <w:b/>
                <w:sz w:val="24"/>
                <w:szCs w:val="24"/>
              </w:rPr>
              <w:t>REMAINING FUNDS AVAILABLE</w:t>
            </w:r>
            <w:r>
              <w:rPr>
                <w:rStyle w:val="FootnoteReference"/>
                <w:rFonts w:ascii="Times New Roman" w:hAnsi="Times New Roman" w:cs="Times New Roman"/>
                <w:b/>
                <w:sz w:val="24"/>
                <w:szCs w:val="24"/>
              </w:rPr>
              <w:footnoteReference w:id="3"/>
            </w:r>
          </w:p>
        </w:tc>
        <w:tc>
          <w:tcPr>
            <w:tcW w:w="1478" w:type="dxa"/>
          </w:tcPr>
          <w:p w14:paraId="31D5B7A6"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5CA179D4" w14:textId="04EDCCC8"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372" w:type="dxa"/>
          </w:tcPr>
          <w:p w14:paraId="22406B31" w14:textId="407827F3"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0708EDB0" w14:textId="10B24652"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27F5ED2A" w14:textId="72782AA5"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209825BF"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07ECE0CA"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478" w:type="dxa"/>
          </w:tcPr>
          <w:p w14:paraId="2578550A"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c>
          <w:tcPr>
            <w:tcW w:w="1795" w:type="dxa"/>
          </w:tcPr>
          <w:p w14:paraId="14632831" w14:textId="77777777" w:rsidR="00324996" w:rsidRDefault="00324996" w:rsidP="00F60BFC">
            <w:pPr>
              <w:tabs>
                <w:tab w:val="left" w:pos="0"/>
                <w:tab w:val="left" w:pos="720"/>
                <w:tab w:val="left" w:pos="2160"/>
                <w:tab w:val="left" w:pos="2880"/>
                <w:tab w:val="left" w:pos="3600"/>
                <w:tab w:val="left" w:pos="4320"/>
                <w:tab w:val="left" w:pos="5040"/>
                <w:tab w:val="left" w:pos="5310"/>
                <w:tab w:val="left" w:pos="5760"/>
                <w:tab w:val="left" w:pos="6480"/>
                <w:tab w:val="left" w:pos="7200"/>
                <w:tab w:val="left" w:pos="7920"/>
                <w:tab w:val="left" w:pos="8640"/>
              </w:tabs>
              <w:overflowPunct w:val="0"/>
              <w:autoSpaceDE w:val="0"/>
              <w:autoSpaceDN w:val="0"/>
              <w:adjustRightInd w:val="0"/>
              <w:spacing w:after="120"/>
              <w:textAlignment w:val="baseline"/>
              <w:rPr>
                <w:rFonts w:ascii="Times New Roman" w:hAnsi="Times New Roman" w:cs="Times New Roman"/>
                <w:b/>
                <w:sz w:val="24"/>
                <w:szCs w:val="24"/>
              </w:rPr>
            </w:pPr>
          </w:p>
        </w:tc>
      </w:tr>
    </w:tbl>
    <w:p w14:paraId="6CF09D64" w14:textId="77777777" w:rsidR="00324996" w:rsidRDefault="00324996" w:rsidP="00F6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u w:val="single"/>
        </w:rPr>
        <w:sectPr w:rsidR="00324996" w:rsidSect="00324996">
          <w:pgSz w:w="15840" w:h="12240" w:orient="landscape"/>
          <w:pgMar w:top="1440" w:right="1440" w:bottom="1440" w:left="1440" w:header="720" w:footer="720" w:gutter="0"/>
          <w:cols w:space="720"/>
          <w:docGrid w:linePitch="360"/>
        </w:sectPr>
      </w:pPr>
    </w:p>
    <w:p w14:paraId="11F02DEE" w14:textId="77777777" w:rsidR="00F66ECB" w:rsidRPr="00F66ECB" w:rsidRDefault="00F66ECB" w:rsidP="00F6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u w:val="single"/>
        </w:rPr>
      </w:pPr>
      <w:r w:rsidRPr="00F66ECB">
        <w:rPr>
          <w:rFonts w:ascii="Times New Roman" w:eastAsia="Times New Roman" w:hAnsi="Times New Roman" w:cs="Times New Roman"/>
          <w:b/>
          <w:sz w:val="24"/>
          <w:szCs w:val="24"/>
          <w:u w:val="single"/>
        </w:rPr>
        <w:lastRenderedPageBreak/>
        <w:t>MARYLAND E-NNOVATION INITIATIVE FUND</w:t>
      </w:r>
    </w:p>
    <w:p w14:paraId="461EC83F" w14:textId="60ED6ADA" w:rsidR="00F66ECB" w:rsidRPr="00F66ECB" w:rsidRDefault="00F66ECB" w:rsidP="00F6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360" w:line="240" w:lineRule="auto"/>
        <w:jc w:val="center"/>
        <w:textAlignment w:val="baseline"/>
        <w:rPr>
          <w:rFonts w:ascii="Times New Roman" w:eastAsia="Times New Roman" w:hAnsi="Times New Roman" w:cs="Times New Roman"/>
          <w:sz w:val="24"/>
          <w:szCs w:val="24"/>
          <w:u w:val="single"/>
        </w:rPr>
      </w:pPr>
      <w:r w:rsidRPr="00F66ECB">
        <w:rPr>
          <w:rFonts w:ascii="Times New Roman" w:eastAsia="Times New Roman" w:hAnsi="Times New Roman" w:cs="Times New Roman"/>
          <w:b/>
          <w:sz w:val="24"/>
          <w:szCs w:val="24"/>
          <w:u w:val="single"/>
        </w:rPr>
        <w:t>ANNUAL REPORT CERTIFICATION</w:t>
      </w:r>
    </w:p>
    <w:p w14:paraId="25F4E8FD" w14:textId="77777777" w:rsidR="00F66ECB" w:rsidRPr="00F66ECB" w:rsidRDefault="00F66ECB" w:rsidP="00F6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360" w:line="240" w:lineRule="auto"/>
        <w:textAlignment w:val="baseline"/>
        <w:rPr>
          <w:rFonts w:ascii="Times New Roman" w:eastAsia="Times New Roman" w:hAnsi="Times New Roman" w:cs="Times New Roman"/>
          <w:i/>
          <w:sz w:val="24"/>
          <w:szCs w:val="24"/>
        </w:rPr>
      </w:pPr>
      <w:r w:rsidRPr="00F66ECB">
        <w:rPr>
          <w:rFonts w:ascii="Times New Roman" w:eastAsia="Times New Roman" w:hAnsi="Times New Roman" w:cs="Times New Roman"/>
          <w:i/>
          <w:sz w:val="24"/>
          <w:szCs w:val="24"/>
          <w:highlight w:val="yellow"/>
          <w:u w:val="single"/>
        </w:rPr>
        <w:t>Note</w:t>
      </w:r>
      <w:r w:rsidRPr="00F66ECB">
        <w:rPr>
          <w:rFonts w:ascii="Times New Roman" w:eastAsia="Times New Roman" w:hAnsi="Times New Roman" w:cs="Times New Roman"/>
          <w:i/>
          <w:sz w:val="24"/>
          <w:szCs w:val="24"/>
          <w:highlight w:val="yellow"/>
        </w:rPr>
        <w:t>:  Remove brackets and highlighting and insert appropriate information where indicated.</w:t>
      </w:r>
    </w:p>
    <w:p w14:paraId="3F9AEC0E" w14:textId="77777777" w:rsidR="00F66ECB" w:rsidRPr="00F66ECB" w:rsidRDefault="00F66ECB" w:rsidP="00F6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360" w:line="240" w:lineRule="auto"/>
        <w:jc w:val="both"/>
        <w:textAlignment w:val="baseline"/>
        <w:rPr>
          <w:rFonts w:ascii="Times New Roman" w:eastAsia="Times New Roman" w:hAnsi="Times New Roman" w:cs="Times New Roman"/>
          <w:sz w:val="24"/>
          <w:szCs w:val="24"/>
        </w:rPr>
      </w:pPr>
      <w:r w:rsidRPr="00F66ECB">
        <w:rPr>
          <w:rFonts w:ascii="Times New Roman" w:eastAsia="Times New Roman" w:hAnsi="Times New Roman" w:cs="Times New Roman"/>
          <w:sz w:val="24"/>
          <w:szCs w:val="24"/>
        </w:rPr>
        <w:tab/>
        <w:t>In connection with the submission of the Annual Report of &lt;&lt;</w:t>
      </w:r>
      <w:r w:rsidRPr="00F66ECB">
        <w:rPr>
          <w:rFonts w:ascii="Times New Roman" w:eastAsia="Times New Roman" w:hAnsi="Times New Roman" w:cs="Times New Roman"/>
          <w:sz w:val="24"/>
          <w:szCs w:val="24"/>
          <w:highlight w:val="yellow"/>
        </w:rPr>
        <w:t>Name of Non-Profit Institution of Higher Education</w:t>
      </w:r>
      <w:r w:rsidRPr="00F66ECB">
        <w:rPr>
          <w:rFonts w:ascii="Times New Roman" w:eastAsia="Times New Roman" w:hAnsi="Times New Roman" w:cs="Times New Roman"/>
          <w:sz w:val="24"/>
          <w:szCs w:val="24"/>
        </w:rPr>
        <w:t>&gt;&gt; (the “</w:t>
      </w:r>
      <w:r w:rsidRPr="00F66ECB">
        <w:rPr>
          <w:rFonts w:ascii="Times New Roman" w:eastAsia="Times New Roman" w:hAnsi="Times New Roman" w:cs="Times New Roman"/>
          <w:sz w:val="24"/>
          <w:szCs w:val="24"/>
          <w:u w:val="single"/>
        </w:rPr>
        <w:t>Institution</w:t>
      </w:r>
      <w:r w:rsidRPr="00F66ECB">
        <w:rPr>
          <w:rFonts w:ascii="Times New Roman" w:eastAsia="Times New Roman" w:hAnsi="Times New Roman" w:cs="Times New Roman"/>
          <w:sz w:val="24"/>
          <w:szCs w:val="24"/>
        </w:rPr>
        <w:t>”) to the Maryland E-Nnovation Initiative Fund Authority (the “</w:t>
      </w:r>
      <w:r w:rsidRPr="00F66ECB">
        <w:rPr>
          <w:rFonts w:ascii="Times New Roman" w:eastAsia="Times New Roman" w:hAnsi="Times New Roman" w:cs="Times New Roman"/>
          <w:sz w:val="24"/>
          <w:szCs w:val="24"/>
          <w:u w:val="single"/>
        </w:rPr>
        <w:t>Authority</w:t>
      </w:r>
      <w:r w:rsidRPr="00F66ECB">
        <w:rPr>
          <w:rFonts w:ascii="Times New Roman" w:eastAsia="Times New Roman" w:hAnsi="Times New Roman" w:cs="Times New Roman"/>
          <w:sz w:val="24"/>
          <w:szCs w:val="24"/>
        </w:rPr>
        <w:t>”), pursuant to COMAR 24.05.22.09, the undersigned, &lt;&lt;</w:t>
      </w:r>
      <w:r w:rsidRPr="00F66ECB">
        <w:rPr>
          <w:rFonts w:ascii="Times New Roman" w:eastAsia="Times New Roman" w:hAnsi="Times New Roman" w:cs="Times New Roman"/>
          <w:sz w:val="24"/>
          <w:szCs w:val="24"/>
          <w:highlight w:val="yellow"/>
        </w:rPr>
        <w:t>Title</w:t>
      </w:r>
      <w:r w:rsidRPr="00F66ECB">
        <w:rPr>
          <w:rFonts w:ascii="Times New Roman" w:eastAsia="Times New Roman" w:hAnsi="Times New Roman" w:cs="Times New Roman"/>
          <w:sz w:val="24"/>
          <w:szCs w:val="24"/>
        </w:rPr>
        <w:t>&gt;&gt; of &lt;&lt;</w:t>
      </w:r>
      <w:r w:rsidRPr="00F66ECB">
        <w:rPr>
          <w:rFonts w:ascii="Times New Roman" w:eastAsia="Times New Roman" w:hAnsi="Times New Roman" w:cs="Times New Roman"/>
          <w:sz w:val="24"/>
          <w:szCs w:val="24"/>
          <w:highlight w:val="yellow"/>
        </w:rPr>
        <w:t>Name of Non-Profit Institution of Higher Education</w:t>
      </w:r>
      <w:r w:rsidRPr="00F66ECB">
        <w:rPr>
          <w:rFonts w:ascii="Times New Roman" w:eastAsia="Times New Roman" w:hAnsi="Times New Roman" w:cs="Times New Roman"/>
          <w:sz w:val="24"/>
          <w:szCs w:val="24"/>
        </w:rPr>
        <w:t>&gt;&gt; (the “</w:t>
      </w:r>
      <w:r w:rsidRPr="00F66ECB">
        <w:rPr>
          <w:rFonts w:ascii="Times New Roman" w:eastAsia="Times New Roman" w:hAnsi="Times New Roman" w:cs="Times New Roman"/>
          <w:sz w:val="24"/>
          <w:szCs w:val="24"/>
          <w:u w:val="single"/>
        </w:rPr>
        <w:t>Institution</w:t>
      </w:r>
      <w:r w:rsidRPr="00F66ECB">
        <w:rPr>
          <w:rFonts w:ascii="Times New Roman" w:eastAsia="Times New Roman" w:hAnsi="Times New Roman" w:cs="Times New Roman"/>
          <w:sz w:val="24"/>
          <w:szCs w:val="24"/>
        </w:rPr>
        <w:t>”), hereby certifies to the Authority that:</w:t>
      </w:r>
    </w:p>
    <w:p w14:paraId="355EAD21" w14:textId="77777777" w:rsidR="00F66ECB" w:rsidRPr="00F66ECB" w:rsidRDefault="00F66ECB" w:rsidP="00F66ECB">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40" w:line="240" w:lineRule="auto"/>
        <w:ind w:left="0" w:firstLine="360"/>
        <w:jc w:val="both"/>
        <w:textAlignment w:val="baseline"/>
        <w:rPr>
          <w:rFonts w:ascii="Times New Roman" w:eastAsia="Calibri" w:hAnsi="Times New Roman" w:cs="Times New Roman"/>
          <w:sz w:val="24"/>
          <w:szCs w:val="24"/>
        </w:rPr>
      </w:pPr>
      <w:r w:rsidRPr="00F66ECB">
        <w:rPr>
          <w:rFonts w:ascii="Times New Roman" w:eastAsia="Calibri" w:hAnsi="Times New Roman" w:cs="Times New Roman"/>
          <w:sz w:val="24"/>
          <w:szCs w:val="24"/>
        </w:rPr>
        <w:t>The information provided to the Maryland E-Nnovation Initiative Fund Authority in the Research Endowment Plan for &lt;&lt;</w:t>
      </w:r>
      <w:r w:rsidRPr="00F66ECB">
        <w:rPr>
          <w:rFonts w:ascii="Times New Roman" w:eastAsia="Calibri" w:hAnsi="Times New Roman" w:cs="Times New Roman"/>
          <w:sz w:val="24"/>
          <w:szCs w:val="24"/>
          <w:highlight w:val="yellow"/>
        </w:rPr>
        <w:t>Name of Research Endowment</w:t>
      </w:r>
      <w:r w:rsidRPr="00F66ECB">
        <w:rPr>
          <w:rFonts w:ascii="Times New Roman" w:eastAsia="Calibri" w:hAnsi="Times New Roman" w:cs="Times New Roman"/>
          <w:sz w:val="24"/>
          <w:szCs w:val="24"/>
        </w:rPr>
        <w:t>&gt;&gt; (the “</w:t>
      </w:r>
      <w:r w:rsidRPr="00F66ECB">
        <w:rPr>
          <w:rFonts w:ascii="Times New Roman" w:eastAsia="Calibri" w:hAnsi="Times New Roman" w:cs="Times New Roman"/>
          <w:sz w:val="24"/>
          <w:szCs w:val="24"/>
          <w:u w:val="single"/>
        </w:rPr>
        <w:t>Research Endowment Plan</w:t>
      </w:r>
      <w:r w:rsidRPr="00F66ECB">
        <w:rPr>
          <w:rFonts w:ascii="Times New Roman" w:eastAsia="Calibri" w:hAnsi="Times New Roman" w:cs="Times New Roman"/>
          <w:sz w:val="24"/>
          <w:szCs w:val="24"/>
        </w:rPr>
        <w:t>”) remains true and correct as of the date hereof.</w:t>
      </w:r>
    </w:p>
    <w:p w14:paraId="0C248EE0" w14:textId="77777777" w:rsidR="00F66ECB" w:rsidRPr="00F66ECB" w:rsidRDefault="00F66ECB" w:rsidP="00F66ECB">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360" w:line="240" w:lineRule="auto"/>
        <w:ind w:left="0" w:firstLine="360"/>
        <w:jc w:val="both"/>
        <w:textAlignment w:val="baseline"/>
        <w:rPr>
          <w:rFonts w:ascii="Times New Roman" w:eastAsia="Calibri" w:hAnsi="Times New Roman" w:cs="Times New Roman"/>
          <w:sz w:val="24"/>
          <w:szCs w:val="24"/>
        </w:rPr>
      </w:pPr>
      <w:r w:rsidRPr="00F66ECB">
        <w:rPr>
          <w:rFonts w:ascii="Times New Roman" w:eastAsia="Calibri" w:hAnsi="Times New Roman" w:cs="Times New Roman"/>
          <w:sz w:val="24"/>
          <w:szCs w:val="24"/>
        </w:rPr>
        <w:t>The representations and warranties contained in the &lt;&lt;</w:t>
      </w:r>
      <w:r w:rsidRPr="00F66ECB">
        <w:rPr>
          <w:rFonts w:ascii="Times New Roman" w:eastAsia="Calibri" w:hAnsi="Times New Roman" w:cs="Times New Roman"/>
          <w:sz w:val="24"/>
          <w:szCs w:val="24"/>
          <w:highlight w:val="yellow"/>
        </w:rPr>
        <w:t>Matching Funds</w:t>
      </w:r>
      <w:r w:rsidRPr="00F66ECB">
        <w:rPr>
          <w:rFonts w:ascii="Times New Roman" w:eastAsia="Calibri" w:hAnsi="Times New Roman" w:cs="Times New Roman"/>
          <w:sz w:val="24"/>
          <w:szCs w:val="24"/>
        </w:rPr>
        <w:t>&gt;&gt; &lt;&lt;</w:t>
      </w:r>
      <w:r w:rsidRPr="00F66ECB">
        <w:rPr>
          <w:rFonts w:ascii="Times New Roman" w:eastAsia="Calibri" w:hAnsi="Times New Roman" w:cs="Times New Roman"/>
          <w:sz w:val="24"/>
          <w:szCs w:val="24"/>
          <w:highlight w:val="yellow"/>
        </w:rPr>
        <w:t>Grant</w:t>
      </w:r>
      <w:r w:rsidRPr="00F66ECB">
        <w:rPr>
          <w:rFonts w:ascii="Times New Roman" w:eastAsia="Calibri" w:hAnsi="Times New Roman" w:cs="Times New Roman"/>
          <w:sz w:val="24"/>
          <w:szCs w:val="24"/>
        </w:rPr>
        <w:t>&gt;&gt;</w:t>
      </w:r>
      <w:r w:rsidRPr="00F66ECB">
        <w:rPr>
          <w:rFonts w:ascii="Times New Roman" w:eastAsia="Calibri" w:hAnsi="Times New Roman" w:cs="Times New Roman"/>
          <w:sz w:val="24"/>
          <w:szCs w:val="24"/>
          <w:vertAlign w:val="superscript"/>
        </w:rPr>
        <w:footnoteReference w:id="4"/>
      </w:r>
      <w:r w:rsidRPr="00F66ECB">
        <w:rPr>
          <w:rFonts w:ascii="Times New Roman" w:eastAsia="Calibri" w:hAnsi="Times New Roman" w:cs="Times New Roman"/>
          <w:sz w:val="24"/>
          <w:szCs w:val="24"/>
        </w:rPr>
        <w:t xml:space="preserve"> Agreement dated _______________, 20__, by and between the Institution and the Department of Commerce (the “</w:t>
      </w:r>
      <w:r w:rsidRPr="00F66ECB">
        <w:rPr>
          <w:rFonts w:ascii="Times New Roman" w:eastAsia="Calibri" w:hAnsi="Times New Roman" w:cs="Times New Roman"/>
          <w:sz w:val="24"/>
          <w:szCs w:val="24"/>
          <w:u w:val="single"/>
        </w:rPr>
        <w:t>Agreement</w:t>
      </w:r>
      <w:r w:rsidRPr="00F66ECB">
        <w:rPr>
          <w:rFonts w:ascii="Times New Roman" w:eastAsia="Calibri" w:hAnsi="Times New Roman" w:cs="Times New Roman"/>
          <w:sz w:val="24"/>
          <w:szCs w:val="24"/>
        </w:rPr>
        <w:t>”) and in any other document submitted by or on behalf of the Institution in connection with the Agreement and the Maryland E-Nnovation Initiative Fund Program (the “</w:t>
      </w:r>
      <w:r w:rsidRPr="00F66ECB">
        <w:rPr>
          <w:rFonts w:ascii="Times New Roman" w:eastAsia="Calibri" w:hAnsi="Times New Roman" w:cs="Times New Roman"/>
          <w:sz w:val="24"/>
          <w:szCs w:val="24"/>
          <w:u w:val="single"/>
        </w:rPr>
        <w:t>Program</w:t>
      </w:r>
      <w:r w:rsidRPr="00F66ECB">
        <w:rPr>
          <w:rFonts w:ascii="Times New Roman" w:eastAsia="Calibri" w:hAnsi="Times New Roman" w:cs="Times New Roman"/>
          <w:sz w:val="24"/>
          <w:szCs w:val="24"/>
        </w:rPr>
        <w:t xml:space="preserve">”) are true and correct as of the date hereof (except, with respect to </w:t>
      </w:r>
      <w:r w:rsidRPr="00F66ECB">
        <w:rPr>
          <w:rFonts w:ascii="Times New Roman" w:eastAsia="Calibri" w:hAnsi="Times New Roman" w:cs="Times New Roman"/>
          <w:i/>
          <w:sz w:val="24"/>
          <w:szCs w:val="24"/>
        </w:rPr>
        <w:t>Requests for Disbursement of Matching Funds</w:t>
      </w:r>
      <w:r w:rsidRPr="00F66ECB">
        <w:rPr>
          <w:rFonts w:ascii="Times New Roman" w:eastAsia="Calibri" w:hAnsi="Times New Roman" w:cs="Times New Roman"/>
          <w:sz w:val="24"/>
          <w:szCs w:val="24"/>
        </w:rPr>
        <w:t xml:space="preserve">, the amounts set forth thereon have been superseded by subsequent </w:t>
      </w:r>
      <w:r w:rsidRPr="00F66ECB">
        <w:rPr>
          <w:rFonts w:ascii="Times New Roman" w:eastAsia="Calibri" w:hAnsi="Times New Roman" w:cs="Times New Roman"/>
          <w:i/>
          <w:sz w:val="24"/>
          <w:szCs w:val="24"/>
        </w:rPr>
        <w:t>Requests for Disbursement of Matching Funds</w:t>
      </w:r>
      <w:r w:rsidRPr="00F66ECB">
        <w:rPr>
          <w:rFonts w:ascii="Times New Roman" w:eastAsia="Calibri" w:hAnsi="Times New Roman" w:cs="Times New Roman"/>
          <w:sz w:val="24"/>
          <w:szCs w:val="24"/>
        </w:rPr>
        <w:t>).</w:t>
      </w:r>
    </w:p>
    <w:p w14:paraId="7189F094" w14:textId="77777777" w:rsidR="00F66ECB" w:rsidRDefault="00F66ECB" w:rsidP="00F66ECB">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360" w:line="240" w:lineRule="auto"/>
        <w:ind w:left="0" w:firstLine="360"/>
        <w:contextualSpacing/>
        <w:jc w:val="both"/>
        <w:textAlignment w:val="baseline"/>
        <w:rPr>
          <w:rFonts w:ascii="Times New Roman" w:eastAsia="Calibri" w:hAnsi="Times New Roman" w:cs="Times New Roman"/>
          <w:sz w:val="24"/>
          <w:szCs w:val="24"/>
        </w:rPr>
      </w:pPr>
      <w:r w:rsidRPr="00F66ECB">
        <w:rPr>
          <w:rFonts w:ascii="Times New Roman" w:eastAsia="Calibri" w:hAnsi="Times New Roman" w:cs="Times New Roman"/>
          <w:sz w:val="24"/>
          <w:szCs w:val="24"/>
        </w:rPr>
        <w:t>The Matching Funds received by the Institution for the Research Endowment Plan have been made in accordance with the Research Endowment Plan and the requirements of the Program as set forth §§6-601 through 6-623 of the Economic Development Article of the Annotated Code of Maryland and the regulations promulgated thereunder and set forth in the Title 24, Subtitle 5 of COMAR.</w:t>
      </w:r>
    </w:p>
    <w:p w14:paraId="53DF495D" w14:textId="77777777" w:rsidR="00F765F5" w:rsidRPr="00F66ECB" w:rsidRDefault="00F765F5" w:rsidP="00C3771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360" w:line="240" w:lineRule="auto"/>
        <w:ind w:left="360"/>
        <w:contextualSpacing/>
        <w:jc w:val="both"/>
        <w:textAlignment w:val="baseline"/>
        <w:rPr>
          <w:rFonts w:ascii="Times New Roman" w:eastAsia="Calibri" w:hAnsi="Times New Roman" w:cs="Times New Roman"/>
          <w:sz w:val="24"/>
          <w:szCs w:val="24"/>
        </w:rPr>
      </w:pPr>
    </w:p>
    <w:p w14:paraId="380E4855" w14:textId="2294F296" w:rsidR="00F66ECB" w:rsidRDefault="00F66ECB" w:rsidP="00F66EC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360" w:line="240" w:lineRule="auto"/>
        <w:jc w:val="both"/>
        <w:textAlignment w:val="baseline"/>
        <w:rPr>
          <w:rFonts w:ascii="Times New Roman" w:eastAsia="Times New Roman" w:hAnsi="Times New Roman" w:cs="Times New Roman"/>
          <w:sz w:val="24"/>
          <w:szCs w:val="24"/>
        </w:rPr>
      </w:pPr>
      <w:r w:rsidRPr="00F66ECB">
        <w:rPr>
          <w:rFonts w:ascii="Times New Roman" w:eastAsia="Times New Roman" w:hAnsi="Times New Roman" w:cs="Times New Roman"/>
          <w:sz w:val="24"/>
          <w:szCs w:val="24"/>
        </w:rPr>
        <w:tab/>
        <w:t>IN WITNESS WHEREOF, the undersigned has caused this Certificate to be executed as of the _____ day of _______________, 20</w:t>
      </w:r>
      <w:r w:rsidR="00A01872">
        <w:rPr>
          <w:rFonts w:ascii="Times New Roman" w:eastAsia="Times New Roman" w:hAnsi="Times New Roman" w:cs="Times New Roman"/>
          <w:sz w:val="24"/>
          <w:szCs w:val="24"/>
        </w:rPr>
        <w:t>2</w:t>
      </w:r>
      <w:r w:rsidRPr="00F66ECB">
        <w:rPr>
          <w:rFonts w:ascii="Times New Roman" w:eastAsia="Times New Roman" w:hAnsi="Times New Roman" w:cs="Times New Roman"/>
          <w:sz w:val="24"/>
          <w:szCs w:val="24"/>
        </w:rPr>
        <w:t>__.</w:t>
      </w:r>
    </w:p>
    <w:p w14:paraId="16F9ACAA" w14:textId="77777777" w:rsidR="00F66ECB" w:rsidRPr="00F66ECB" w:rsidRDefault="00F66ECB" w:rsidP="00F66EC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120" w:line="240" w:lineRule="auto"/>
        <w:ind w:left="5040"/>
        <w:textAlignment w:val="baseline"/>
        <w:rPr>
          <w:rFonts w:ascii="Times New Roman" w:eastAsia="Times New Roman" w:hAnsi="Times New Roman" w:cs="Times New Roman"/>
          <w:sz w:val="24"/>
          <w:szCs w:val="24"/>
        </w:rPr>
      </w:pPr>
      <w:r w:rsidRPr="00F66ECB">
        <w:rPr>
          <w:rFonts w:ascii="Times New Roman" w:eastAsia="Times New Roman" w:hAnsi="Times New Roman" w:cs="Times New Roman"/>
          <w:sz w:val="24"/>
          <w:szCs w:val="24"/>
        </w:rPr>
        <w:t>____________________________</w:t>
      </w:r>
    </w:p>
    <w:p w14:paraId="0361A9B0" w14:textId="77777777" w:rsidR="00F66ECB" w:rsidRPr="00F66ECB" w:rsidRDefault="00F66ECB" w:rsidP="00F66EC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120" w:line="240" w:lineRule="auto"/>
        <w:ind w:left="5040"/>
        <w:textAlignment w:val="baseline"/>
        <w:rPr>
          <w:rFonts w:ascii="Times New Roman" w:eastAsia="Times New Roman" w:hAnsi="Times New Roman" w:cs="Times New Roman"/>
          <w:sz w:val="24"/>
          <w:szCs w:val="24"/>
        </w:rPr>
      </w:pPr>
      <w:r w:rsidRPr="00F66ECB">
        <w:rPr>
          <w:rFonts w:ascii="Times New Roman" w:eastAsia="Times New Roman" w:hAnsi="Times New Roman" w:cs="Times New Roman"/>
          <w:sz w:val="24"/>
          <w:szCs w:val="24"/>
        </w:rPr>
        <w:t>Name:</w:t>
      </w:r>
      <w:r w:rsidRPr="00F66ECB">
        <w:rPr>
          <w:rFonts w:ascii="Times New Roman" w:eastAsia="Times New Roman" w:hAnsi="Times New Roman" w:cs="Times New Roman"/>
          <w:sz w:val="24"/>
          <w:szCs w:val="24"/>
        </w:rPr>
        <w:tab/>
        <w:t>______________________</w:t>
      </w:r>
    </w:p>
    <w:p w14:paraId="54B773B1" w14:textId="77777777" w:rsidR="009D245D" w:rsidRPr="0082309E" w:rsidRDefault="00F66ECB" w:rsidP="0082309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120" w:line="240" w:lineRule="auto"/>
        <w:ind w:left="5040"/>
        <w:textAlignment w:val="baseline"/>
        <w:rPr>
          <w:rFonts w:ascii="Times New Roman" w:eastAsia="Times New Roman" w:hAnsi="Times New Roman" w:cs="Times New Roman"/>
          <w:sz w:val="24"/>
          <w:szCs w:val="24"/>
        </w:rPr>
      </w:pPr>
      <w:r w:rsidRPr="00F66ECB">
        <w:rPr>
          <w:rFonts w:ascii="Times New Roman" w:eastAsia="Times New Roman" w:hAnsi="Times New Roman" w:cs="Times New Roman"/>
          <w:sz w:val="24"/>
          <w:szCs w:val="24"/>
        </w:rPr>
        <w:t>Title:  _______________________</w:t>
      </w:r>
    </w:p>
    <w:sectPr w:rsidR="009D245D" w:rsidRPr="0082309E" w:rsidSect="003249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58D4F" w14:textId="77777777" w:rsidR="00C67439" w:rsidRDefault="00C67439" w:rsidP="00C80FDF">
      <w:pPr>
        <w:spacing w:after="0" w:line="240" w:lineRule="auto"/>
      </w:pPr>
      <w:r>
        <w:separator/>
      </w:r>
    </w:p>
  </w:endnote>
  <w:endnote w:type="continuationSeparator" w:id="0">
    <w:p w14:paraId="047C58A7" w14:textId="77777777" w:rsidR="00C67439" w:rsidRDefault="00C67439" w:rsidP="00C80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568998"/>
      <w:docPartObj>
        <w:docPartGallery w:val="Page Numbers (Bottom of Page)"/>
        <w:docPartUnique/>
      </w:docPartObj>
    </w:sdtPr>
    <w:sdtEndPr>
      <w:rPr>
        <w:noProof/>
      </w:rPr>
    </w:sdtEndPr>
    <w:sdtContent>
      <w:p w14:paraId="0CD7646D" w14:textId="77777777" w:rsidR="003B0FB5" w:rsidRDefault="003B0FB5">
        <w:pPr>
          <w:pStyle w:val="Footer"/>
          <w:jc w:val="right"/>
        </w:pPr>
        <w:r>
          <w:fldChar w:fldCharType="begin"/>
        </w:r>
        <w:r>
          <w:instrText xml:space="preserve"> PAGE   \* MERGEFORMAT </w:instrText>
        </w:r>
        <w:r>
          <w:fldChar w:fldCharType="separate"/>
        </w:r>
        <w:r w:rsidR="005769B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637E7" w14:textId="77777777" w:rsidR="00C67439" w:rsidRDefault="00C67439" w:rsidP="00C80FDF">
      <w:pPr>
        <w:spacing w:after="0" w:line="240" w:lineRule="auto"/>
      </w:pPr>
      <w:r>
        <w:separator/>
      </w:r>
    </w:p>
  </w:footnote>
  <w:footnote w:type="continuationSeparator" w:id="0">
    <w:p w14:paraId="00EA94CF" w14:textId="77777777" w:rsidR="00C67439" w:rsidRDefault="00C67439" w:rsidP="00C80FDF">
      <w:pPr>
        <w:spacing w:after="0" w:line="240" w:lineRule="auto"/>
      </w:pPr>
      <w:r>
        <w:continuationSeparator/>
      </w:r>
    </w:p>
  </w:footnote>
  <w:footnote w:id="1">
    <w:p w14:paraId="366E9A8A" w14:textId="77777777" w:rsidR="00324996" w:rsidRPr="00F750DC" w:rsidRDefault="00324996" w:rsidP="0082309E">
      <w:pPr>
        <w:pStyle w:val="FootnoteText"/>
        <w:rPr>
          <w:i/>
          <w:sz w:val="18"/>
          <w:szCs w:val="18"/>
          <w:highlight w:val="yellow"/>
        </w:rPr>
      </w:pPr>
      <w:r w:rsidRPr="00F750DC">
        <w:rPr>
          <w:rStyle w:val="FootnoteReference"/>
          <w:highlight w:val="yellow"/>
        </w:rPr>
        <w:footnoteRef/>
      </w:r>
      <w:r w:rsidRPr="00F750DC">
        <w:rPr>
          <w:highlight w:val="yellow"/>
        </w:rPr>
        <w:t xml:space="preserve"> </w:t>
      </w:r>
      <w:r w:rsidRPr="00F750DC">
        <w:rPr>
          <w:i/>
          <w:sz w:val="18"/>
          <w:szCs w:val="18"/>
          <w:highlight w:val="yellow"/>
        </w:rPr>
        <w:t>Please refer to COMAR 24.05.22.02 for allowable expenditures.</w:t>
      </w:r>
    </w:p>
  </w:footnote>
  <w:footnote w:id="2">
    <w:p w14:paraId="4C2B824A" w14:textId="77777777" w:rsidR="00324996" w:rsidRPr="00F750DC" w:rsidRDefault="00324996" w:rsidP="00C22F83">
      <w:pPr>
        <w:pStyle w:val="FootnoteText"/>
        <w:rPr>
          <w:highlight w:val="yellow"/>
        </w:rPr>
      </w:pPr>
      <w:r w:rsidRPr="00F750DC">
        <w:rPr>
          <w:rStyle w:val="FootnoteReference"/>
          <w:highlight w:val="yellow"/>
        </w:rPr>
        <w:footnoteRef/>
      </w:r>
      <w:r w:rsidRPr="00F750DC">
        <w:rPr>
          <w:highlight w:val="yellow"/>
        </w:rPr>
        <w:t xml:space="preserve"> </w:t>
      </w:r>
      <w:r w:rsidRPr="00F750DC">
        <w:rPr>
          <w:i/>
          <w:sz w:val="18"/>
          <w:szCs w:val="18"/>
          <w:highlight w:val="yellow"/>
        </w:rPr>
        <w:t xml:space="preserve">If the Institution opts to apply the Matching Funds to Indirect costs, the Institution shall report any Matching Funds applied to indirect costs in funding requests and financial reports submitted to the Department and shall provide the basis and documentation for the calculation of indirect costs, attached to this report, in compliance with Section 1.06 </w:t>
      </w:r>
      <w:r>
        <w:rPr>
          <w:i/>
          <w:sz w:val="18"/>
          <w:szCs w:val="18"/>
          <w:highlight w:val="yellow"/>
        </w:rPr>
        <w:t>of Title 24 Chapter 22 of Maryland E-Nnovation Initiative Program.</w:t>
      </w:r>
    </w:p>
  </w:footnote>
  <w:footnote w:id="3">
    <w:p w14:paraId="3C3228C6" w14:textId="77777777" w:rsidR="00324996" w:rsidRDefault="00324996" w:rsidP="00C22F83">
      <w:pPr>
        <w:pStyle w:val="FootnoteText"/>
      </w:pPr>
      <w:r w:rsidRPr="00F750DC">
        <w:rPr>
          <w:rStyle w:val="FootnoteReference"/>
          <w:highlight w:val="yellow"/>
        </w:rPr>
        <w:footnoteRef/>
      </w:r>
      <w:r w:rsidRPr="00F750DC">
        <w:rPr>
          <w:highlight w:val="yellow"/>
        </w:rPr>
        <w:t xml:space="preserve"> </w:t>
      </w:r>
      <w:r w:rsidRPr="00F750DC">
        <w:rPr>
          <w:i/>
          <w:sz w:val="18"/>
          <w:szCs w:val="18"/>
          <w:highlight w:val="yellow"/>
        </w:rPr>
        <w:t>Please provide year-end bank statement for verification</w:t>
      </w:r>
      <w:r w:rsidRPr="00F750DC">
        <w:rPr>
          <w:highlight w:val="yellow"/>
        </w:rPr>
        <w:t>.</w:t>
      </w:r>
    </w:p>
    <w:p w14:paraId="6B53103D" w14:textId="77777777" w:rsidR="00324996" w:rsidRDefault="00324996" w:rsidP="00C22F83">
      <w:pPr>
        <w:pStyle w:val="FootnoteText"/>
      </w:pPr>
      <w:r>
        <w:rPr>
          <w:i/>
          <w:sz w:val="18"/>
          <w:highlight w:val="yellow"/>
        </w:rPr>
        <w:t>*</w:t>
      </w:r>
      <w:r w:rsidRPr="00E126E9">
        <w:rPr>
          <w:i/>
          <w:sz w:val="18"/>
          <w:highlight w:val="yellow"/>
        </w:rPr>
        <w:t>remove brackets, highlighting and thi</w:t>
      </w:r>
      <w:r>
        <w:rPr>
          <w:i/>
          <w:sz w:val="18"/>
          <w:highlight w:val="yellow"/>
        </w:rPr>
        <w:t xml:space="preserve">s footnote from the Financial Report </w:t>
      </w:r>
      <w:r w:rsidRPr="00E126E9">
        <w:rPr>
          <w:i/>
          <w:sz w:val="18"/>
          <w:highlight w:val="yellow"/>
        </w:rPr>
        <w:t>you submit with your Annual Report.</w:t>
      </w:r>
    </w:p>
  </w:footnote>
  <w:footnote w:id="4">
    <w:p w14:paraId="6CA2EBF8" w14:textId="4764E28A" w:rsidR="00F66ECB" w:rsidRPr="0018157E" w:rsidRDefault="00F66ECB" w:rsidP="00F66ECB">
      <w:pPr>
        <w:pStyle w:val="FootnoteText"/>
        <w:jc w:val="both"/>
        <w:rPr>
          <w:i/>
          <w:sz w:val="18"/>
        </w:rPr>
      </w:pPr>
      <w:r w:rsidRPr="00E126E9">
        <w:rPr>
          <w:rStyle w:val="FootnoteReference"/>
          <w:i/>
          <w:sz w:val="18"/>
          <w:highlight w:val="yellow"/>
        </w:rPr>
        <w:footnoteRef/>
      </w:r>
      <w:r w:rsidRPr="00E126E9">
        <w:rPr>
          <w:i/>
          <w:sz w:val="18"/>
          <w:highlight w:val="yellow"/>
        </w:rPr>
        <w:t xml:space="preserve"> </w:t>
      </w:r>
      <w:r w:rsidRPr="00E126E9">
        <w:rPr>
          <w:i/>
          <w:sz w:val="18"/>
          <w:highlight w:val="yellow"/>
          <w:u w:val="single"/>
        </w:rPr>
        <w:t>Note</w:t>
      </w:r>
      <w:r w:rsidRPr="00E126E9">
        <w:rPr>
          <w:i/>
          <w:sz w:val="18"/>
          <w:highlight w:val="yellow"/>
        </w:rPr>
        <w:t>:  Agreements entered into in the first round for FY2016 were titled “Matching Funds” Agreements. Those entered into after the second round of FY20</w:t>
      </w:r>
      <w:r w:rsidR="00A109E7">
        <w:rPr>
          <w:i/>
          <w:sz w:val="18"/>
          <w:highlight w:val="yellow"/>
        </w:rPr>
        <w:t>19</w:t>
      </w:r>
      <w:r w:rsidRPr="00E126E9">
        <w:rPr>
          <w:i/>
          <w:sz w:val="18"/>
          <w:highlight w:val="yellow"/>
        </w:rPr>
        <w:t xml:space="preserve"> (including agreements for amended Research Endowment Plans from the first round) were titled “Grant” Agreements.  NPIHEs should insert the appropriate title for the Agreement (either “Matching Funds” or “Grant”) which the NPIHE executed with the Department.  Delete the inapplicable title from your certification and remove brackets, highlighting and this footnote from the Certificat</w:t>
      </w:r>
      <w:r w:rsidR="00C22F83">
        <w:rPr>
          <w:i/>
          <w:sz w:val="18"/>
          <w:highlight w:val="yellow"/>
        </w:rPr>
        <w:t>e</w:t>
      </w:r>
      <w:r w:rsidRPr="00E126E9">
        <w:rPr>
          <w:i/>
          <w:sz w:val="18"/>
          <w:highlight w:val="yellow"/>
        </w:rPr>
        <w:t xml:space="preserve"> you submit with your Annual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69244" w14:textId="77777777" w:rsidR="00C80FDF" w:rsidRDefault="00C80FDF" w:rsidP="00C80FDF">
    <w:pPr>
      <w:pStyle w:val="Header"/>
      <w:jc w:val="right"/>
    </w:pPr>
    <w:r>
      <w:rPr>
        <w:noProof/>
      </w:rPr>
      <w:drawing>
        <wp:inline distT="0" distB="0" distL="0" distR="0" wp14:anchorId="6AF43945" wp14:editId="3645FFAF">
          <wp:extent cx="1168924" cy="8974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artmentofCommer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6055" cy="9182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3DBB"/>
    <w:multiLevelType w:val="hybridMultilevel"/>
    <w:tmpl w:val="DF4889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5C45E2"/>
    <w:multiLevelType w:val="hybridMultilevel"/>
    <w:tmpl w:val="69461380"/>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CE6E80"/>
    <w:multiLevelType w:val="hybridMultilevel"/>
    <w:tmpl w:val="C7C42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474C21"/>
    <w:multiLevelType w:val="hybridMultilevel"/>
    <w:tmpl w:val="69461380"/>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C71242"/>
    <w:multiLevelType w:val="hybridMultilevel"/>
    <w:tmpl w:val="DBAE4CB6"/>
    <w:lvl w:ilvl="0" w:tplc="A2CAA6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212828">
    <w:abstractNumId w:val="2"/>
  </w:num>
  <w:num w:numId="2" w16cid:durableId="990982277">
    <w:abstractNumId w:val="0"/>
  </w:num>
  <w:num w:numId="3" w16cid:durableId="216821597">
    <w:abstractNumId w:val="3"/>
  </w:num>
  <w:num w:numId="4" w16cid:durableId="581183394">
    <w:abstractNumId w:val="4"/>
  </w:num>
  <w:num w:numId="5" w16cid:durableId="1123843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C3"/>
    <w:rsid w:val="000122B7"/>
    <w:rsid w:val="00025947"/>
    <w:rsid w:val="00044614"/>
    <w:rsid w:val="00065844"/>
    <w:rsid w:val="000672C1"/>
    <w:rsid w:val="00092187"/>
    <w:rsid w:val="000C0AAF"/>
    <w:rsid w:val="00134D19"/>
    <w:rsid w:val="00143CA0"/>
    <w:rsid w:val="00151505"/>
    <w:rsid w:val="00151CBD"/>
    <w:rsid w:val="00161716"/>
    <w:rsid w:val="00172435"/>
    <w:rsid w:val="00177BEB"/>
    <w:rsid w:val="001A76CE"/>
    <w:rsid w:val="001C1F1D"/>
    <w:rsid w:val="001D64F5"/>
    <w:rsid w:val="001F002A"/>
    <w:rsid w:val="001F2F20"/>
    <w:rsid w:val="002370F6"/>
    <w:rsid w:val="002E796F"/>
    <w:rsid w:val="002F102E"/>
    <w:rsid w:val="0030133E"/>
    <w:rsid w:val="00324996"/>
    <w:rsid w:val="00373DAA"/>
    <w:rsid w:val="00374A49"/>
    <w:rsid w:val="003B04FC"/>
    <w:rsid w:val="003B0FB5"/>
    <w:rsid w:val="003D7FC3"/>
    <w:rsid w:val="003E2841"/>
    <w:rsid w:val="003F0EE5"/>
    <w:rsid w:val="004332C1"/>
    <w:rsid w:val="00460FCC"/>
    <w:rsid w:val="00470D6A"/>
    <w:rsid w:val="00492E6C"/>
    <w:rsid w:val="004A5521"/>
    <w:rsid w:val="004C7361"/>
    <w:rsid w:val="004D19AA"/>
    <w:rsid w:val="004F1EC8"/>
    <w:rsid w:val="0052229E"/>
    <w:rsid w:val="00533A1D"/>
    <w:rsid w:val="005769BA"/>
    <w:rsid w:val="005B48AD"/>
    <w:rsid w:val="00601255"/>
    <w:rsid w:val="00675A1A"/>
    <w:rsid w:val="00676135"/>
    <w:rsid w:val="0068256A"/>
    <w:rsid w:val="006B0372"/>
    <w:rsid w:val="006E01D2"/>
    <w:rsid w:val="00704260"/>
    <w:rsid w:val="0072190E"/>
    <w:rsid w:val="00746027"/>
    <w:rsid w:val="00757AEC"/>
    <w:rsid w:val="00783261"/>
    <w:rsid w:val="007D4743"/>
    <w:rsid w:val="007E78B0"/>
    <w:rsid w:val="0082309E"/>
    <w:rsid w:val="00891FB9"/>
    <w:rsid w:val="008969CF"/>
    <w:rsid w:val="0090583F"/>
    <w:rsid w:val="00922787"/>
    <w:rsid w:val="0093699E"/>
    <w:rsid w:val="009509C9"/>
    <w:rsid w:val="0096315E"/>
    <w:rsid w:val="009D245D"/>
    <w:rsid w:val="00A01872"/>
    <w:rsid w:val="00A109E7"/>
    <w:rsid w:val="00A15C68"/>
    <w:rsid w:val="00A43C57"/>
    <w:rsid w:val="00AA5D0C"/>
    <w:rsid w:val="00AD0849"/>
    <w:rsid w:val="00B200C1"/>
    <w:rsid w:val="00B4181C"/>
    <w:rsid w:val="00B577C6"/>
    <w:rsid w:val="00B93548"/>
    <w:rsid w:val="00BB7D5E"/>
    <w:rsid w:val="00C22F83"/>
    <w:rsid w:val="00C37712"/>
    <w:rsid w:val="00C50583"/>
    <w:rsid w:val="00C67439"/>
    <w:rsid w:val="00C80FDF"/>
    <w:rsid w:val="00CB7D39"/>
    <w:rsid w:val="00CC5342"/>
    <w:rsid w:val="00D0087E"/>
    <w:rsid w:val="00D24C17"/>
    <w:rsid w:val="00D84D19"/>
    <w:rsid w:val="00D92E2C"/>
    <w:rsid w:val="00D96951"/>
    <w:rsid w:val="00D9769F"/>
    <w:rsid w:val="00DE0F28"/>
    <w:rsid w:val="00E020AC"/>
    <w:rsid w:val="00E3149C"/>
    <w:rsid w:val="00E7126A"/>
    <w:rsid w:val="00E80CA1"/>
    <w:rsid w:val="00ED3DA8"/>
    <w:rsid w:val="00ED4CA1"/>
    <w:rsid w:val="00EE3ABB"/>
    <w:rsid w:val="00EE532F"/>
    <w:rsid w:val="00EF14AF"/>
    <w:rsid w:val="00F239B4"/>
    <w:rsid w:val="00F66ECB"/>
    <w:rsid w:val="00F750DC"/>
    <w:rsid w:val="00F765F5"/>
    <w:rsid w:val="00FD3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1DC79"/>
  <w15:chartTrackingRefBased/>
  <w15:docId w15:val="{C0F127B9-E59D-40E2-89A9-F2F7B2F9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8B0"/>
    <w:rPr>
      <w:color w:val="0563C1" w:themeColor="hyperlink"/>
      <w:u w:val="single"/>
    </w:rPr>
  </w:style>
  <w:style w:type="paragraph" w:styleId="Header">
    <w:name w:val="header"/>
    <w:basedOn w:val="Normal"/>
    <w:link w:val="HeaderChar"/>
    <w:uiPriority w:val="99"/>
    <w:unhideWhenUsed/>
    <w:rsid w:val="00C80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FDF"/>
  </w:style>
  <w:style w:type="paragraph" w:styleId="Footer">
    <w:name w:val="footer"/>
    <w:basedOn w:val="Normal"/>
    <w:link w:val="FooterChar"/>
    <w:uiPriority w:val="99"/>
    <w:unhideWhenUsed/>
    <w:rsid w:val="00C80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FDF"/>
  </w:style>
  <w:style w:type="paragraph" w:styleId="ListParagraph">
    <w:name w:val="List Paragraph"/>
    <w:basedOn w:val="Normal"/>
    <w:uiPriority w:val="34"/>
    <w:qFormat/>
    <w:rsid w:val="00E3149C"/>
    <w:pPr>
      <w:ind w:left="720"/>
      <w:contextualSpacing/>
    </w:pPr>
  </w:style>
  <w:style w:type="paragraph" w:styleId="FootnoteText">
    <w:name w:val="footnote text"/>
    <w:basedOn w:val="Normal"/>
    <w:link w:val="FootnoteTextChar"/>
    <w:uiPriority w:val="99"/>
    <w:semiHidden/>
    <w:unhideWhenUsed/>
    <w:rsid w:val="00F66EC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66EC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66ECB"/>
    <w:rPr>
      <w:vertAlign w:val="superscript"/>
    </w:rPr>
  </w:style>
  <w:style w:type="paragraph" w:styleId="BalloonText">
    <w:name w:val="Balloon Text"/>
    <w:basedOn w:val="Normal"/>
    <w:link w:val="BalloonTextChar"/>
    <w:uiPriority w:val="99"/>
    <w:semiHidden/>
    <w:unhideWhenUsed/>
    <w:rsid w:val="007460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027"/>
    <w:rPr>
      <w:rFonts w:ascii="Segoe UI" w:hAnsi="Segoe UI" w:cs="Segoe UI"/>
      <w:sz w:val="18"/>
      <w:szCs w:val="18"/>
    </w:rPr>
  </w:style>
  <w:style w:type="table" w:styleId="TableGrid">
    <w:name w:val="Table Grid"/>
    <w:basedOn w:val="TableNormal"/>
    <w:uiPriority w:val="39"/>
    <w:rsid w:val="00675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D4743"/>
    <w:pPr>
      <w:spacing w:after="0" w:line="240" w:lineRule="auto"/>
    </w:pPr>
  </w:style>
  <w:style w:type="character" w:styleId="UnresolvedMention">
    <w:name w:val="Unresolved Mention"/>
    <w:basedOn w:val="DefaultParagraphFont"/>
    <w:uiPriority w:val="99"/>
    <w:semiHidden/>
    <w:unhideWhenUsed/>
    <w:rsid w:val="00324996"/>
    <w:rPr>
      <w:color w:val="605E5C"/>
      <w:shd w:val="clear" w:color="auto" w:fill="E1DFDD"/>
    </w:rPr>
  </w:style>
  <w:style w:type="character" w:styleId="CommentReference">
    <w:name w:val="annotation reference"/>
    <w:basedOn w:val="DefaultParagraphFont"/>
    <w:uiPriority w:val="99"/>
    <w:semiHidden/>
    <w:unhideWhenUsed/>
    <w:rsid w:val="001A76CE"/>
    <w:rPr>
      <w:sz w:val="16"/>
      <w:szCs w:val="16"/>
    </w:rPr>
  </w:style>
  <w:style w:type="paragraph" w:styleId="CommentText">
    <w:name w:val="annotation text"/>
    <w:basedOn w:val="Normal"/>
    <w:link w:val="CommentTextChar"/>
    <w:uiPriority w:val="99"/>
    <w:unhideWhenUsed/>
    <w:rsid w:val="001A76CE"/>
    <w:pPr>
      <w:spacing w:line="240" w:lineRule="auto"/>
    </w:pPr>
    <w:rPr>
      <w:sz w:val="20"/>
      <w:szCs w:val="20"/>
    </w:rPr>
  </w:style>
  <w:style w:type="character" w:customStyle="1" w:styleId="CommentTextChar">
    <w:name w:val="Comment Text Char"/>
    <w:basedOn w:val="DefaultParagraphFont"/>
    <w:link w:val="CommentText"/>
    <w:uiPriority w:val="99"/>
    <w:rsid w:val="001A76CE"/>
    <w:rPr>
      <w:sz w:val="20"/>
      <w:szCs w:val="20"/>
    </w:rPr>
  </w:style>
  <w:style w:type="paragraph" w:styleId="CommentSubject">
    <w:name w:val="annotation subject"/>
    <w:basedOn w:val="CommentText"/>
    <w:next w:val="CommentText"/>
    <w:link w:val="CommentSubjectChar"/>
    <w:uiPriority w:val="99"/>
    <w:semiHidden/>
    <w:unhideWhenUsed/>
    <w:rsid w:val="001A76CE"/>
    <w:rPr>
      <w:b/>
      <w:bCs/>
    </w:rPr>
  </w:style>
  <w:style w:type="character" w:customStyle="1" w:styleId="CommentSubjectChar">
    <w:name w:val="Comment Subject Char"/>
    <w:basedOn w:val="CommentTextChar"/>
    <w:link w:val="CommentSubject"/>
    <w:uiPriority w:val="99"/>
    <w:semiHidden/>
    <w:rsid w:val="001A76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99370">
      <w:bodyDiv w:val="1"/>
      <w:marLeft w:val="0"/>
      <w:marRight w:val="0"/>
      <w:marTop w:val="0"/>
      <w:marBottom w:val="0"/>
      <w:divBdr>
        <w:top w:val="none" w:sz="0" w:space="0" w:color="auto"/>
        <w:left w:val="none" w:sz="0" w:space="0" w:color="auto"/>
        <w:bottom w:val="none" w:sz="0" w:space="0" w:color="auto"/>
        <w:right w:val="none" w:sz="0" w:space="0" w:color="auto"/>
      </w:divBdr>
    </w:div>
    <w:div w:id="209736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commerce.maryland.gov/fund/maryland-e-nnovation-initiative-fund-(meif)" TargetMode="External"/><Relationship Id="rId4" Type="http://schemas.openxmlformats.org/officeDocument/2006/relationships/settings" Target="settings.xml"/><Relationship Id="rId9" Type="http://schemas.openxmlformats.org/officeDocument/2006/relationships/hyperlink" Target="mailto:sarah.sheppard1@maryland.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BED Document" ma:contentTypeID="0x010100F85EC8E5C9B0489D93DBD9C0230BACE20082991369AFCDCD4B8CDE0EA3F9BB1C55" ma:contentTypeVersion="5" ma:contentTypeDescription="A base content type for all documents (PDFs, Word etc.) Stored on the Choose Maryland site." ma:contentTypeScope="" ma:versionID="da4896cec2b68aca529e1f80e0f81862">
  <xsd:schema xmlns:xsd="http://www.w3.org/2001/XMLSchema" xmlns:xs="http://www.w3.org/2001/XMLSchema" xmlns:p="http://schemas.microsoft.com/office/2006/metadata/properties" xmlns:ns2="fe65a5c0-4b70-48ad-bd3c-a58930fe6bf0" xmlns:ns3="http://schemas.microsoft.com/sharepoint/v3/fields" xmlns:ns4="41b98f11-f93d-4369-a679-296cd84f2cc6" targetNamespace="http://schemas.microsoft.com/office/2006/metadata/properties" ma:root="true" ma:fieldsID="bb77ccb216bfa049880bc7e32f01a9da" ns2:_="" ns3:_="" ns4:_="">
    <xsd:import namespace="fe65a5c0-4b70-48ad-bd3c-a58930fe6bf0"/>
    <xsd:import namespace="http://schemas.microsoft.com/sharepoint/v3/fields"/>
    <xsd:import namespace="41b98f11-f93d-4369-a679-296cd84f2cc6"/>
    <xsd:element name="properties">
      <xsd:complexType>
        <xsd:sequence>
          <xsd:element name="documentManagement">
            <xsd:complexType>
              <xsd:all>
                <xsd:element ref="ns3:DocumentType_1" minOccurs="0"/>
                <xsd:element ref="ns3:SecondaryLabel_1" minOccurs="0"/>
                <xsd:element ref="ns2:TaxCatchAll" minOccurs="0"/>
                <xsd:element ref="ns4:Publish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5a5c0-4b70-48ad-bd3c-a58930fe6bf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df478987-5046-4633-8e2b-c4dbbba31ed5}" ma:internalName="TaxCatchAll" ma:readOnly="false" ma:showField="CatchAllData" ma:web="fe65a5c0-4b70-48ad-bd3c-a58930fe6b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9" nillable="true" ma:taxonomy="true" ma:internalName="DocumentType_1" ma:taxonomyFieldName="DocumentType" ma:displayName="Document Type" ma:fieldId="{a5a99cb3-0cfd-4a9e-973b-54609989c791}" ma:taxonomyMulti="true" ma:sspId="655ef90c-0693-49d9-a49b-b191d110f43d" ma:termSetId="c023ec7f-acd2-494d-8b22-faf33d58c9ac" ma:anchorId="18eab374-c469-4275-8d4f-58d549b59a7c" ma:open="false" ma:isKeyword="false">
      <xsd:complexType>
        <xsd:sequence>
          <xsd:element ref="pc:Terms" minOccurs="0" maxOccurs="1"/>
        </xsd:sequence>
      </xsd:complexType>
    </xsd:element>
    <xsd:element name="SecondaryLabel_1" ma:index="10" nillable="true" ma:taxonomy="true" ma:internalName="SecondaryLabel_1" ma:taxonomyFieldName="SecondaryLabel" ma:displayName="Secondary Label" ma:fieldId="{db8240f9-e819-42ce-b2a0-337b696460fc}" ma:taxonomyMulti="true" ma:sspId="655ef90c-0693-49d9-a49b-b191d110f43d" ma:termSetId="c023ec7f-acd2-494d-8b22-faf33d58c9ac" ma:anchorId="ceb77abd-e7e3-4a2a-9954-768c20a59fd8"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b98f11-f93d-4369-a679-296cd84f2cc6" elementFormDefault="qualified">
    <xsd:import namespace="http://schemas.microsoft.com/office/2006/documentManagement/types"/>
    <xsd:import namespace="http://schemas.microsoft.com/office/infopath/2007/PartnerControls"/>
    <xsd:element name="PublishYear" ma:index="13" nillable="true" ma:displayName="Year" ma:decimals="0" ma:internalName="PublishYear" ma:percentage="FALSE">
      <xsd:simpleType>
        <xsd:restriction base="dms:Number">
          <xsd:minInclusive value="1788"/>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Year xmlns="41b98f11-f93d-4369-a679-296cd84f2cc6">2023</PublishYear>
    <DocumentType_1 xmlns="http://schemas.microsoft.com/sharepoint/v3/fields">
      <Terms xmlns="http://schemas.microsoft.com/office/infopath/2007/PartnerControls">
        <TermInfo xmlns="http://schemas.microsoft.com/office/infopath/2007/PartnerControls">
          <TermName xmlns="http://schemas.microsoft.com/office/infopath/2007/PartnerControls">Finance Document</TermName>
          <TermId xmlns="http://schemas.microsoft.com/office/infopath/2007/PartnerControls">fd9ee757-e60b-4764-b29f-980beeddc04c</TermId>
        </TermInfo>
      </Terms>
    </DocumentType_1>
    <TaxCatchAll xmlns="fe65a5c0-4b70-48ad-bd3c-a58930fe6bf0">
      <Value>4</Value>
    </TaxCatchAll>
    <SecondaryLabel_1 xmlns="http://schemas.microsoft.com/sharepoint/v3/fields">
      <Terms xmlns="http://schemas.microsoft.com/office/infopath/2007/PartnerControls"/>
    </SecondaryLabel_1>
  </documentManagement>
</p:properties>
</file>

<file path=customXml/itemProps1.xml><?xml version="1.0" encoding="utf-8"?>
<ds:datastoreItem xmlns:ds="http://schemas.openxmlformats.org/officeDocument/2006/customXml" ds:itemID="{FC4F970E-1654-4350-8F82-8D4E9D8033A7}">
  <ds:schemaRefs>
    <ds:schemaRef ds:uri="http://schemas.openxmlformats.org/officeDocument/2006/bibliography"/>
  </ds:schemaRefs>
</ds:datastoreItem>
</file>

<file path=customXml/itemProps2.xml><?xml version="1.0" encoding="utf-8"?>
<ds:datastoreItem xmlns:ds="http://schemas.openxmlformats.org/officeDocument/2006/customXml" ds:itemID="{742625F2-60C4-4034-A7AA-5A2046449616}"/>
</file>

<file path=customXml/itemProps3.xml><?xml version="1.0" encoding="utf-8"?>
<ds:datastoreItem xmlns:ds="http://schemas.openxmlformats.org/officeDocument/2006/customXml" ds:itemID="{C7AAAF10-AA7D-436E-8917-1730AB3DC4A9}"/>
</file>

<file path=customXml/itemProps4.xml><?xml version="1.0" encoding="utf-8"?>
<ds:datastoreItem xmlns:ds="http://schemas.openxmlformats.org/officeDocument/2006/customXml" ds:itemID="{83264C85-C6D7-4CE8-B644-418ABB036F7F}"/>
</file>

<file path=docProps/app.xml><?xml version="1.0" encoding="utf-8"?>
<Properties xmlns="http://schemas.openxmlformats.org/officeDocument/2006/extended-properties" xmlns:vt="http://schemas.openxmlformats.org/officeDocument/2006/docPropsVTypes">
  <Template>Normal.dotm</Template>
  <TotalTime>2</TotalTime>
  <Pages>13</Pages>
  <Words>2216</Words>
  <Characters>12634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DBED</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NPIHE Annual Report Template FY2023</dc:title>
  <dc:subject/>
  <dc:creator>Sharon Markley</dc:creator>
  <cp:keywords/>
  <dc:description/>
  <cp:lastModifiedBy>Sarah Sheppard</cp:lastModifiedBy>
  <cp:revision>2</cp:revision>
  <cp:lastPrinted>2019-07-15T13:50:00Z</cp:lastPrinted>
  <dcterms:created xsi:type="dcterms:W3CDTF">2023-09-07T17:22:00Z</dcterms:created>
  <dcterms:modified xsi:type="dcterms:W3CDTF">2023-09-07T17:22:00Z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SecondaryLabel">
    <vt:lpwstr/>
  </property>
  <property fmtid="{D5CDD505-2E9C-101B-9397-08002B2CF9AE}" pid="4" name="DocumentType">
    <vt:lpwstr>4;#Finance Document|fd9ee757-e60b-4764-b29f-980beeddc04c</vt:lpwstr>
  </property>
  <property fmtid="{D5CDD505-2E9C-101B-9397-08002B2CF9AE}" pid="5" name="ContentTypeId">
    <vt:lpwstr>0x010100F85EC8E5C9B0489D93DBD9C0230BACE20082991369AFCDCD4B8CDE0EA3F9BB1C55</vt:lpwstr>
  </property>
  <property fmtid="{D5CDD505-2E9C-101B-9397-08002B2CF9AE}" pid="6" name="TaxKeywordTaxHTField">
    <vt:lpwstr/>
  </property>
</Properties>
</file>