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3F" w:rsidRPr="008B7621" w:rsidRDefault="00CB703F" w:rsidP="00CB7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8B76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B56DDD" wp14:editId="1B446153">
            <wp:extent cx="1114425" cy="723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3F" w:rsidRPr="008B7621" w:rsidRDefault="00CB703F" w:rsidP="00CB7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CB703F" w:rsidRDefault="00CB703F" w:rsidP="00CB703F">
      <w:pPr>
        <w:pStyle w:val="NoSpacing"/>
        <w:jc w:val="center"/>
        <w:rPr>
          <w:rFonts w:ascii="Times New Roman" w:hAnsi="Times New Roman" w:cs="Times New Roman"/>
        </w:rPr>
      </w:pPr>
      <w:r w:rsidRPr="00255F57">
        <w:rPr>
          <w:rFonts w:ascii="Times New Roman" w:hAnsi="Times New Roman" w:cs="Times New Roman"/>
        </w:rPr>
        <w:t>March 26, 2021</w:t>
      </w:r>
    </w:p>
    <w:p w:rsidR="00CB703F" w:rsidRPr="00255F57" w:rsidRDefault="00CB703F" w:rsidP="00CB703F">
      <w:pPr>
        <w:pStyle w:val="NoSpacing"/>
        <w:jc w:val="center"/>
        <w:rPr>
          <w:rFonts w:ascii="Times New Roman" w:eastAsia="Times New Roman" w:hAnsi="Times New Roman" w:cs="Times New Roman"/>
          <w:color w:val="70757A"/>
        </w:rPr>
      </w:pPr>
      <w:r w:rsidRPr="00255F57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3C4043"/>
        </w:rPr>
        <w:t xml:space="preserve">Via </w:t>
      </w:r>
      <w:proofErr w:type="spellStart"/>
      <w:r>
        <w:rPr>
          <w:rFonts w:ascii="Times New Roman" w:eastAsia="Times New Roman" w:hAnsi="Times New Roman" w:cs="Times New Roman"/>
          <w:color w:val="3C4043"/>
        </w:rPr>
        <w:t>Googl</w:t>
      </w:r>
      <w:proofErr w:type="spellEnd"/>
      <w:r>
        <w:rPr>
          <w:rFonts w:ascii="Times New Roman" w:eastAsia="Times New Roman" w:hAnsi="Times New Roman" w:cs="Times New Roman"/>
          <w:color w:val="3C4043"/>
        </w:rPr>
        <w:t xml:space="preserve"> Meet, </w:t>
      </w:r>
      <w:hyperlink r:id="rId6" w:tgtFrame="_blank" w:history="1">
        <w:r w:rsidRPr="00255F57">
          <w:rPr>
            <w:rFonts w:ascii="Times New Roman" w:eastAsia="Times New Roman" w:hAnsi="Times New Roman" w:cs="Times New Roman"/>
            <w:color w:val="1A73E8"/>
            <w:u w:val="single"/>
          </w:rPr>
          <w:t>meet.google.com/</w:t>
        </w:r>
        <w:proofErr w:type="spellStart"/>
        <w:r w:rsidRPr="00255F57">
          <w:rPr>
            <w:rFonts w:ascii="Times New Roman" w:eastAsia="Times New Roman" w:hAnsi="Times New Roman" w:cs="Times New Roman"/>
            <w:color w:val="1A73E8"/>
            <w:u w:val="single"/>
          </w:rPr>
          <w:t>kbn-fthb-mzg</w:t>
        </w:r>
        <w:proofErr w:type="spellEnd"/>
      </w:hyperlink>
      <w:r>
        <w:rPr>
          <w:rFonts w:ascii="Times New Roman" w:eastAsia="Times New Roman" w:hAnsi="Times New Roman" w:cs="Times New Roman"/>
          <w:color w:val="70757A"/>
        </w:rPr>
        <w:t xml:space="preserve">, </w:t>
      </w:r>
      <w:r w:rsidRPr="00255F57">
        <w:rPr>
          <w:rFonts w:ascii="Times New Roman" w:eastAsia="Times New Roman" w:hAnsi="Times New Roman" w:cs="Times New Roman"/>
          <w:color w:val="3C4043"/>
        </w:rPr>
        <w:t>Phone Numbers</w:t>
      </w:r>
      <w:r>
        <w:rPr>
          <w:rFonts w:ascii="Times New Roman" w:eastAsia="Times New Roman" w:hAnsi="Times New Roman" w:cs="Times New Roman"/>
          <w:color w:val="3C4043"/>
        </w:rPr>
        <w:t xml:space="preserve">: </w:t>
      </w:r>
      <w:r w:rsidRPr="00255F57">
        <w:rPr>
          <w:rFonts w:ascii="Times New Roman" w:eastAsia="Times New Roman" w:hAnsi="Times New Roman" w:cs="Times New Roman"/>
          <w:color w:val="1A73E8"/>
        </w:rPr>
        <w:t>(</w:t>
      </w:r>
      <w:dir w:val="ltr">
        <w:r w:rsidRPr="00255F57">
          <w:rPr>
            <w:rFonts w:ascii="Times New Roman" w:eastAsia="Times New Roman" w:hAnsi="Times New Roman" w:cs="Times New Roman"/>
            <w:color w:val="1A73E8"/>
          </w:rPr>
          <w:t>US</w:t>
        </w:r>
        <w:r w:rsidRPr="00255F57">
          <w:rPr>
            <w:rFonts w:ascii="Times New Roman" w:eastAsia="Times New Roman" w:hAnsi="Times New Roman" w:cs="Times New Roman"/>
            <w:color w:val="1A73E8"/>
          </w:rPr>
          <w:t>‬</w:t>
        </w:r>
        <w:proofErr w:type="gramStart"/>
        <w:r w:rsidRPr="00255F57">
          <w:rPr>
            <w:rFonts w:ascii="Times New Roman" w:eastAsia="Times New Roman" w:hAnsi="Times New Roman" w:cs="Times New Roman"/>
            <w:color w:val="1A73E8"/>
          </w:rPr>
          <w:t>)</w:t>
        </w:r>
        <w:proofErr w:type="gramEnd"/>
        <w:hyperlink r:id="rId7" w:history="1">
          <w:dir w:val="ltr">
            <w:r w:rsidRPr="00255F57">
              <w:rPr>
                <w:rFonts w:ascii="Times New Roman" w:eastAsia="Times New Roman" w:hAnsi="Times New Roman" w:cs="Times New Roman"/>
                <w:color w:val="0000FF"/>
                <w:u w:val="single"/>
              </w:rPr>
              <w:t>+1 240-428-7959</w:t>
            </w:r>
            <w:r w:rsidRPr="00255F57">
              <w:rPr>
                <w:rFonts w:ascii="Times New Roman" w:eastAsia="Times New Roman" w:hAnsi="Times New Roman" w:cs="Times New Roman"/>
                <w:color w:val="0000FF"/>
                <w:u w:val="single"/>
              </w:rPr>
              <w:t>‬</w:t>
            </w:r>
            <w:r>
              <w:t>‬</w:t>
            </w:r>
            <w:r>
              <w:t>‬</w:t>
            </w:r>
          </w:dir>
        </w:hyperlink>
        <w:r>
          <w:rPr>
            <w:rFonts w:ascii="Times New Roman" w:eastAsia="Times New Roman" w:hAnsi="Times New Roman" w:cs="Times New Roman"/>
            <w:color w:val="1A73E8"/>
          </w:rPr>
          <w:t xml:space="preserve"> </w:t>
        </w:r>
        <w:r w:rsidRPr="00255F57">
          <w:rPr>
            <w:rFonts w:ascii="Times New Roman" w:eastAsia="Times New Roman" w:hAnsi="Times New Roman" w:cs="Times New Roman"/>
            <w:color w:val="70757A"/>
          </w:rPr>
          <w:t>PIN: </w:t>
        </w:r>
        <w:dir w:val="ltr">
          <w:r w:rsidRPr="00255F57">
            <w:rPr>
              <w:rFonts w:ascii="Times New Roman" w:eastAsia="Times New Roman" w:hAnsi="Times New Roman" w:cs="Times New Roman"/>
              <w:color w:val="70757A"/>
            </w:rPr>
            <w:t>460 466 281#</w:t>
          </w:r>
          <w:r w:rsidRPr="00255F57">
            <w:rPr>
              <w:rFonts w:ascii="Times New Roman" w:eastAsia="Times New Roman" w:hAnsi="Times New Roman" w:cs="Times New Roman"/>
              <w:color w:val="70757A"/>
            </w:rP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</w:dir>
      </w:dir>
    </w:p>
    <w:p w:rsidR="00CB703F" w:rsidRDefault="00CB703F" w:rsidP="00CB70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12:00pm – 2:00pm </w:t>
      </w:r>
    </w:p>
    <w:p w:rsidR="00CB703F" w:rsidRPr="00BC2225" w:rsidRDefault="00CB703F" w:rsidP="00CB703F">
      <w:pPr>
        <w:shd w:val="clear" w:color="auto" w:fill="FFFFFF"/>
        <w:spacing w:line="270" w:lineRule="atLeast"/>
        <w:jc w:val="center"/>
        <w:rPr>
          <w:rFonts w:ascii="Helvetica" w:eastAsia="Times New Roman" w:hAnsi="Helvetica" w:cs="Helvetica"/>
          <w:color w:val="5F6368"/>
          <w:sz w:val="21"/>
          <w:szCs w:val="21"/>
        </w:rPr>
      </w:pPr>
    </w:p>
    <w:p w:rsidR="00CB703F" w:rsidRPr="008B7621" w:rsidRDefault="00CB703F" w:rsidP="00CB703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7621">
        <w:rPr>
          <w:rFonts w:ascii="Times New Roman" w:hAnsi="Times New Roman" w:cs="Times New Roman"/>
          <w:b/>
          <w:sz w:val="24"/>
          <w:szCs w:val="24"/>
        </w:rPr>
        <w:t>Call to Order</w:t>
      </w:r>
    </w:p>
    <w:p w:rsidR="00CB703F" w:rsidRPr="008B7621" w:rsidRDefault="00CB703F" w:rsidP="00CB703F">
      <w:pPr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Dr. Margaret Wood</w:t>
      </w:r>
      <w:r w:rsidRPr="008B7621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Vice-</w:t>
      </w:r>
      <w:r w:rsidRPr="007003E3">
        <w:rPr>
          <w:rFonts w:ascii="Times New Roman" w:hAnsi="Times New Roman" w:cs="Times New Roman"/>
          <w:sz w:val="24"/>
          <w:szCs w:val="24"/>
        </w:rPr>
        <w:t>Chair</w:t>
      </w:r>
      <w:r w:rsidRPr="008B7621">
        <w:rPr>
          <w:rFonts w:ascii="Times New Roman" w:hAnsi="Times New Roman" w:cs="Times New Roman"/>
          <w:sz w:val="24"/>
          <w:szCs w:val="24"/>
        </w:rPr>
        <w:t xml:space="preserve"> </w:t>
      </w:r>
      <w:r w:rsidRPr="008B762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B703F" w:rsidRPr="008B7621" w:rsidRDefault="00CB703F" w:rsidP="00CB703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B703F" w:rsidRPr="007003E3" w:rsidRDefault="00CB703F" w:rsidP="00CB703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Introduction of New Commissioners </w:t>
      </w:r>
    </w:p>
    <w:p w:rsidR="00CB703F" w:rsidRPr="00BE4528" w:rsidRDefault="00CB703F" w:rsidP="00CB70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703F" w:rsidRDefault="00CB703F" w:rsidP="00CB70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7592">
        <w:rPr>
          <w:rFonts w:ascii="Times New Roman" w:hAnsi="Times New Roman" w:cs="Times New Roman"/>
          <w:b/>
          <w:sz w:val="24"/>
          <w:szCs w:val="24"/>
        </w:rPr>
        <w:t xml:space="preserve">Review and approval of </w:t>
      </w:r>
      <w:r>
        <w:rPr>
          <w:rFonts w:ascii="Times New Roman" w:hAnsi="Times New Roman" w:cs="Times New Roman"/>
          <w:b/>
          <w:sz w:val="24"/>
          <w:szCs w:val="24"/>
        </w:rPr>
        <w:t>December 14, 2020</w:t>
      </w:r>
      <w:r w:rsidRPr="00C67592">
        <w:rPr>
          <w:rFonts w:ascii="Times New Roman" w:hAnsi="Times New Roman" w:cs="Times New Roman"/>
          <w:b/>
          <w:sz w:val="24"/>
          <w:szCs w:val="24"/>
        </w:rPr>
        <w:t xml:space="preserve"> Meeting Minutes</w:t>
      </w:r>
    </w:p>
    <w:p w:rsidR="00CB703F" w:rsidRPr="007003E3" w:rsidRDefault="00CB703F" w:rsidP="00CB70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703F" w:rsidRPr="00BE4528" w:rsidRDefault="00CB703F" w:rsidP="00CB70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528">
        <w:rPr>
          <w:rFonts w:ascii="Times New Roman" w:hAnsi="Times New Roman" w:cs="Times New Roman"/>
          <w:b/>
          <w:sz w:val="24"/>
          <w:szCs w:val="24"/>
        </w:rPr>
        <w:t>Scorecard Review</w:t>
      </w:r>
    </w:p>
    <w:p w:rsidR="00CB703F" w:rsidRDefault="00CB703F" w:rsidP="00CB70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003E3">
        <w:rPr>
          <w:rFonts w:ascii="Times New Roman" w:hAnsi="Times New Roman" w:cs="Times New Roman"/>
          <w:i/>
          <w:sz w:val="24"/>
          <w:szCs w:val="24"/>
        </w:rPr>
        <w:t>Ed Coleman</w:t>
      </w:r>
      <w:r>
        <w:rPr>
          <w:rFonts w:ascii="Times New Roman" w:hAnsi="Times New Roman" w:cs="Times New Roman"/>
          <w:sz w:val="24"/>
          <w:szCs w:val="24"/>
        </w:rPr>
        <w:t>, Chair, Rankings and Research Subcommittee</w:t>
      </w:r>
    </w:p>
    <w:p w:rsidR="00CB703F" w:rsidRDefault="00CB703F" w:rsidP="00CB70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Nancy McCrea, </w:t>
      </w:r>
      <w:r w:rsidRPr="00CB703F">
        <w:rPr>
          <w:rFonts w:ascii="Times New Roman" w:hAnsi="Times New Roman" w:cs="Times New Roman"/>
          <w:sz w:val="24"/>
          <w:szCs w:val="24"/>
        </w:rPr>
        <w:t>Director of Research</w:t>
      </w:r>
      <w:r>
        <w:rPr>
          <w:rFonts w:ascii="Times New Roman" w:hAnsi="Times New Roman" w:cs="Times New Roman"/>
          <w:sz w:val="24"/>
          <w:szCs w:val="24"/>
        </w:rPr>
        <w:t xml:space="preserve">, Department of Commerce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3F" w:rsidRPr="00BE4528" w:rsidRDefault="00CB703F" w:rsidP="00CB703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V</w:t>
      </w:r>
      <w:r>
        <w:rPr>
          <w:rFonts w:ascii="Times New Roman" w:hAnsi="Times New Roman" w:cs="Times New Roman"/>
          <w:sz w:val="24"/>
          <w:szCs w:val="24"/>
        </w:rPr>
        <w:t xml:space="preserve">enture Capital Funding Discussion, </w:t>
      </w:r>
      <w:r w:rsidRPr="00CB703F">
        <w:rPr>
          <w:rFonts w:ascii="Times New Roman" w:hAnsi="Times New Roman" w:cs="Times New Roman"/>
          <w:i/>
          <w:sz w:val="24"/>
          <w:szCs w:val="24"/>
        </w:rPr>
        <w:t>Allyson Redpath,</w:t>
      </w:r>
      <w:r>
        <w:rPr>
          <w:rFonts w:ascii="Times New Roman" w:hAnsi="Times New Roman" w:cs="Times New Roman"/>
          <w:sz w:val="24"/>
          <w:szCs w:val="24"/>
        </w:rPr>
        <w:t xml:space="preserve"> Director of Entrepreneurship, Department of Commerce </w:t>
      </w:r>
    </w:p>
    <w:p w:rsidR="00CB703F" w:rsidRPr="009C0348" w:rsidRDefault="00CB703F" w:rsidP="00CB703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703F" w:rsidRDefault="00CB703F" w:rsidP="00CB70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Department of Commerce Update </w:t>
      </w:r>
      <w:bookmarkStart w:id="0" w:name="_GoBack"/>
      <w:bookmarkEnd w:id="0"/>
    </w:p>
    <w:p w:rsidR="00CB703F" w:rsidRDefault="00CB703F" w:rsidP="00CB703F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9C0348">
        <w:rPr>
          <w:rFonts w:ascii="Times New Roman" w:hAnsi="Times New Roman" w:cs="Times New Roman"/>
          <w:i/>
          <w:sz w:val="24"/>
          <w:szCs w:val="24"/>
        </w:rPr>
        <w:t xml:space="preserve">Secretary Kelly Schulz </w:t>
      </w:r>
    </w:p>
    <w:p w:rsidR="00CB703F" w:rsidRDefault="00CB703F" w:rsidP="00CB703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TEDCO – </w:t>
      </w:r>
      <w:r w:rsidRPr="00C67592">
        <w:rPr>
          <w:rFonts w:ascii="Times New Roman" w:hAnsi="Times New Roman" w:cs="Times New Roman"/>
          <w:b/>
          <w:sz w:val="24"/>
          <w:szCs w:val="24"/>
        </w:rPr>
        <w:t xml:space="preserve"> Quarterly Report </w:t>
      </w:r>
    </w:p>
    <w:p w:rsidR="00CB703F" w:rsidRPr="009C0348" w:rsidRDefault="00CB703F" w:rsidP="00CB703F">
      <w:pPr>
        <w:pStyle w:val="NoSpacing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Troy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LeMaile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-Stovall, CEO/</w:t>
      </w:r>
      <w:r w:rsidRPr="009C0348">
        <w:rPr>
          <w:rFonts w:ascii="Times New Roman" w:hAnsi="Times New Roman" w:cs="Times New Roman"/>
          <w:i/>
          <w:sz w:val="24"/>
          <w:szCs w:val="24"/>
        </w:rPr>
        <w:t xml:space="preserve">Executive Director  </w:t>
      </w:r>
    </w:p>
    <w:p w:rsidR="00CB703F" w:rsidRPr="009C0348" w:rsidRDefault="00CB703F" w:rsidP="00CB7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0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3F" w:rsidRPr="00F85AEA" w:rsidRDefault="00CB703F" w:rsidP="00CB70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85AEA">
        <w:rPr>
          <w:rFonts w:ascii="Times New Roman" w:eastAsiaTheme="minorEastAsia" w:hAnsi="Times New Roman" w:cs="Times New Roman"/>
          <w:b/>
          <w:sz w:val="24"/>
          <w:szCs w:val="24"/>
        </w:rPr>
        <w:t>Good of the Order</w:t>
      </w:r>
    </w:p>
    <w:p w:rsidR="00CB703F" w:rsidRPr="00F85AEA" w:rsidRDefault="00CB703F" w:rsidP="00CB70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CB703F" w:rsidRDefault="00CB703F" w:rsidP="00CB703F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2021</w:t>
      </w:r>
      <w:r w:rsidRPr="008B7621">
        <w:rPr>
          <w:rFonts w:ascii="Times New Roman" w:eastAsiaTheme="minorEastAsia" w:hAnsi="Times New Roman" w:cs="Times New Roman"/>
          <w:b/>
          <w:sz w:val="24"/>
          <w:szCs w:val="24"/>
        </w:rPr>
        <w:t xml:space="preserve"> Meetings:</w:t>
      </w:r>
      <w:r w:rsidRPr="008B762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June 14, September 13, December 6 </w:t>
      </w:r>
    </w:p>
    <w:p w:rsidR="00CB703F" w:rsidRPr="00C67592" w:rsidRDefault="00CB703F" w:rsidP="00CB70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7592">
        <w:rPr>
          <w:rFonts w:ascii="Times New Roman" w:eastAsiaTheme="minorEastAsia" w:hAnsi="Times New Roman" w:cs="Times New Roman"/>
          <w:b/>
          <w:sz w:val="24"/>
          <w:szCs w:val="24"/>
        </w:rPr>
        <w:t>Adjournment</w:t>
      </w:r>
    </w:p>
    <w:p w:rsidR="00CB703F" w:rsidRDefault="00CB703F" w:rsidP="00CB703F"/>
    <w:p w:rsidR="00CB703F" w:rsidRDefault="00CB703F" w:rsidP="00CB703F"/>
    <w:p w:rsidR="00CB703F" w:rsidRDefault="00CB703F" w:rsidP="00CB703F"/>
    <w:p w:rsidR="00D07EF4" w:rsidRDefault="00D07EF4"/>
    <w:sectPr w:rsidR="00D07EF4" w:rsidSect="008D5F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152" w:bottom="720" w:left="1152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DD" w:rsidRDefault="00CB7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DD" w:rsidRDefault="00CB7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DD" w:rsidRDefault="00CB703F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DD" w:rsidRDefault="00CB7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DD" w:rsidRDefault="00CB7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DD" w:rsidRDefault="00CB7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43B1"/>
    <w:multiLevelType w:val="hybridMultilevel"/>
    <w:tmpl w:val="08E6B8C8"/>
    <w:lvl w:ilvl="0" w:tplc="A4F263F4">
      <w:start w:val="1"/>
      <w:numFmt w:val="upperRoman"/>
      <w:lvlText w:val="%1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/>
        <w:i w:val="0"/>
      </w:rPr>
    </w:lvl>
    <w:lvl w:ilvl="1" w:tplc="CA6C31C4">
      <w:start w:val="1"/>
      <w:numFmt w:val="lowerLetter"/>
      <w:lvlText w:val="%2."/>
      <w:lvlJc w:val="left"/>
      <w:pPr>
        <w:ind w:left="1530" w:hanging="360"/>
      </w:pPr>
      <w:rPr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0067A"/>
    <w:multiLevelType w:val="hybridMultilevel"/>
    <w:tmpl w:val="47724324"/>
    <w:lvl w:ilvl="0" w:tplc="2934F2D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3F"/>
    <w:rsid w:val="00CB703F"/>
    <w:rsid w:val="00D0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3DD40"/>
  <w15:chartTrackingRefBased/>
  <w15:docId w15:val="{FF1E2F95-E49C-4C6C-8B96-EA96BC71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03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703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B70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7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03F"/>
  </w:style>
  <w:style w:type="paragraph" w:styleId="Footer">
    <w:name w:val="footer"/>
    <w:basedOn w:val="Normal"/>
    <w:link w:val="FooterChar"/>
    <w:uiPriority w:val="99"/>
    <w:unhideWhenUsed/>
    <w:rsid w:val="00CB7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tel:%E2%80%AA+1%20240-428-7959%E2%80%AC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meet.google.com/kbn-fthb-mzg?hs=122&amp;authuser=0" TargetMode="External"/><Relationship Id="rId11" Type="http://schemas.openxmlformats.org/officeDocument/2006/relationships/footer" Target="footer2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BED Document" ma:contentTypeID="0x010100F85EC8E5C9B0489D93DBD9C0230BACE20082991369AFCDCD4B8CDE0EA3F9BB1C55" ma:contentTypeVersion="5" ma:contentTypeDescription="A base content type for all documents (PDFs, Word etc.) Stored on the Choose Maryland site." ma:contentTypeScope="" ma:versionID="da4896cec2b68aca529e1f80e0f81862">
  <xsd:schema xmlns:xsd="http://www.w3.org/2001/XMLSchema" xmlns:xs="http://www.w3.org/2001/XMLSchema" xmlns:p="http://schemas.microsoft.com/office/2006/metadata/properties" xmlns:ns2="fe65a5c0-4b70-48ad-bd3c-a58930fe6bf0" xmlns:ns3="http://schemas.microsoft.com/sharepoint/v3/fields" xmlns:ns4="41b98f11-f93d-4369-a679-296cd84f2cc6" targetNamespace="http://schemas.microsoft.com/office/2006/metadata/properties" ma:root="true" ma:fieldsID="bb77ccb216bfa049880bc7e32f01a9da" ns2:_="" ns3:_="" ns4:_="">
    <xsd:import namespace="fe65a5c0-4b70-48ad-bd3c-a58930fe6bf0"/>
    <xsd:import namespace="http://schemas.microsoft.com/sharepoint/v3/fields"/>
    <xsd:import namespace="41b98f11-f93d-4369-a679-296cd84f2cc6"/>
    <xsd:element name="properties">
      <xsd:complexType>
        <xsd:sequence>
          <xsd:element name="documentManagement">
            <xsd:complexType>
              <xsd:all>
                <xsd:element ref="ns3:DocumentType_1" minOccurs="0"/>
                <xsd:element ref="ns3:SecondaryLabel_1" minOccurs="0"/>
                <xsd:element ref="ns2:TaxCatchAll" minOccurs="0"/>
                <xsd:element ref="ns4:Publish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5a5c0-4b70-48ad-bd3c-a58930fe6bf0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df478987-5046-4633-8e2b-c4dbbba31ed5}" ma:internalName="TaxCatchAll" ma:readOnly="false" ma:showField="CatchAllData" ma:web="fe65a5c0-4b70-48ad-bd3c-a58930fe6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Type_1" ma:index="9" nillable="true" ma:taxonomy="true" ma:internalName="DocumentType_1" ma:taxonomyFieldName="DocumentType" ma:displayName="Document Type" ma:fieldId="{a5a99cb3-0cfd-4a9e-973b-54609989c791}" ma:taxonomyMulti="true" ma:sspId="655ef90c-0693-49d9-a49b-b191d110f43d" ma:termSetId="c023ec7f-acd2-494d-8b22-faf33d58c9ac" ma:anchorId="18eab374-c469-4275-8d4f-58d549b59a7c" ma:open="false" ma:isKeyword="false">
      <xsd:complexType>
        <xsd:sequence>
          <xsd:element ref="pc:Terms" minOccurs="0" maxOccurs="1"/>
        </xsd:sequence>
      </xsd:complexType>
    </xsd:element>
    <xsd:element name="SecondaryLabel_1" ma:index="10" nillable="true" ma:taxonomy="true" ma:internalName="SecondaryLabel_1" ma:taxonomyFieldName="SecondaryLabel" ma:displayName="Secondary Label" ma:fieldId="{db8240f9-e819-42ce-b2a0-337b696460fc}" ma:taxonomyMulti="true" ma:sspId="655ef90c-0693-49d9-a49b-b191d110f43d" ma:termSetId="c023ec7f-acd2-494d-8b22-faf33d58c9ac" ma:anchorId="ceb77abd-e7e3-4a2a-9954-768c20a59fd8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98f11-f93d-4369-a679-296cd84f2cc6" elementFormDefault="qualified">
    <xsd:import namespace="http://schemas.microsoft.com/office/2006/documentManagement/types"/>
    <xsd:import namespace="http://schemas.microsoft.com/office/infopath/2007/PartnerControls"/>
    <xsd:element name="PublishYear" ma:index="13" nillable="true" ma:displayName="Year" ma:decimals="0" ma:internalName="PublishYear" ma:percentage="FALSE">
      <xsd:simpleType>
        <xsd:restriction base="dms:Number">
          <xsd:minInclusive value="1788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Year xmlns="41b98f11-f93d-4369-a679-296cd84f2cc6">2021</PublishYear>
    <TaxCatchAll xmlns="fe65a5c0-4b70-48ad-bd3c-a58930fe6bf0"/>
    <SecondaryLabel_1 xmlns="http://schemas.microsoft.com/sharepoint/v3/fields">
      <Terms xmlns="http://schemas.microsoft.com/office/infopath/2007/PartnerControls"/>
    </SecondaryLabel_1>
    <DocumentType_1 xmlns="http://schemas.microsoft.com/sharepoint/v3/fields">
      <Terms xmlns="http://schemas.microsoft.com/office/infopath/2007/PartnerControls"/>
    </DocumentType_1>
  </documentManagement>
</p:properties>
</file>

<file path=customXml/itemProps1.xml><?xml version="1.0" encoding="utf-8"?>
<ds:datastoreItem xmlns:ds="http://schemas.openxmlformats.org/officeDocument/2006/customXml" ds:itemID="{81DCACF7-BD30-4009-809C-6BA300A176AA}"/>
</file>

<file path=customXml/itemProps2.xml><?xml version="1.0" encoding="utf-8"?>
<ds:datastoreItem xmlns:ds="http://schemas.openxmlformats.org/officeDocument/2006/customXml" ds:itemID="{7990FDF3-09E3-454F-97F3-7C947208DF00}"/>
</file>

<file path=customXml/itemProps3.xml><?xml version="1.0" encoding="utf-8"?>
<ds:datastoreItem xmlns:ds="http://schemas.openxmlformats.org/officeDocument/2006/customXml" ds:itemID="{404A71BA-1233-4EE7-92E9-A0200635FA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Maryland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Woepke</dc:creator>
  <cp:keywords/>
  <dc:description/>
  <cp:lastModifiedBy>Julie Woepke</cp:lastModifiedBy>
  <cp:revision>1</cp:revision>
  <dcterms:created xsi:type="dcterms:W3CDTF">2021-03-22T15:12:00Z</dcterms:created>
  <dcterms:modified xsi:type="dcterms:W3CDTF">2021-03-22T15:17:00Z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0x010100F85EC8E5C9B0489D93DBD9C0230BACE20082991369AFCDCD4B8CDE0EA3F9BB1C55</vt:lpwstr>
  </property>
  <property fmtid="{D5CDD505-2E9C-101B-9397-08002B2CF9AE}" pid="3" name="TaxKeyword">
    <vt:lpwstr/>
  </property>
  <property fmtid="{D5CDD505-2E9C-101B-9397-08002B2CF9AE}" pid="4" name="SecondaryLabel">
    <vt:lpwstr/>
  </property>
  <property fmtid="{D5CDD505-2E9C-101B-9397-08002B2CF9AE}" pid="5" name="DocumentType">
    <vt:lpwstr/>
  </property>
  <property fmtid="{D5CDD505-2E9C-101B-9397-08002B2CF9AE}" pid="6" name="TaxKeywordTaxHTField">
    <vt:lpwstr/>
  </property>
</Properties>
</file>